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09"/>
          <w:tab w:val="left" w:leader="none" w:pos="1418"/>
          <w:tab w:val="left" w:leader="none" w:pos="2127"/>
          <w:tab w:val="left" w:leader="none" w:pos="6060"/>
        </w:tabs>
        <w:rPr>
          <w:rFonts w:ascii="Verdana" w:cs="Verdana" w:eastAsia="Verdana" w:hAnsi="Verdana"/>
          <w:b w:val="1"/>
          <w:sz w:val="20"/>
          <w:szCs w:val="20"/>
        </w:rPr>
      </w:pPr>
      <w:r w:rsidDel="00000000" w:rsidR="00000000" w:rsidRPr="00000000">
        <w:rPr>
          <w:rFonts w:ascii="Verdana" w:cs="Verdana" w:eastAsia="Verdana" w:hAnsi="Verdana"/>
          <w:b w:val="1"/>
          <w:rtl w:val="0"/>
        </w:rPr>
        <w:tab/>
        <w:t xml:space="preserve">M Phanindhar</w:t>
      </w:r>
      <w:r w:rsidDel="00000000" w:rsidR="00000000" w:rsidRPr="00000000">
        <w:rPr>
          <w:rFonts w:ascii="Verdana" w:cs="Verdana" w:eastAsia="Verdana" w:hAnsi="Verdana"/>
          <w:b w:val="1"/>
          <w:sz w:val="20"/>
          <w:szCs w:val="20"/>
          <w:rtl w:val="0"/>
        </w:rPr>
        <w:tab/>
      </w:r>
      <w:r w:rsidDel="00000000" w:rsidR="00000000" w:rsidRPr="00000000">
        <w:rPr>
          <w:rtl w:val="0"/>
        </w:rPr>
      </w:r>
    </w:p>
    <w:p w:rsidR="00000000" w:rsidDel="00000000" w:rsidP="00000000" w:rsidRDefault="00000000" w:rsidRPr="00000000" w14:paraId="00000002">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Mobile: +91-9014138538 no</w:t>
      </w:r>
    </w:p>
    <w:p w:rsidR="00000000" w:rsidDel="00000000" w:rsidP="00000000" w:rsidRDefault="00000000" w:rsidRPr="00000000" w14:paraId="00000003">
      <w:pPr>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Mail Id: phanimode@gmail.com</w:t>
      </w:r>
    </w:p>
    <w:p w:rsidR="00000000" w:rsidDel="00000000" w:rsidP="00000000" w:rsidRDefault="00000000" w:rsidRPr="00000000" w14:paraId="00000004">
      <w:pPr>
        <w:rPr>
          <w:rFonts w:ascii="Verdana" w:cs="Verdana" w:eastAsia="Verdana" w:hAnsi="Verdana"/>
          <w:b w:val="1"/>
          <w:sz w:val="20"/>
          <w:szCs w:val="2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
                <a:graphic>
                  <a:graphicData uri="http://schemas.microsoft.com/office/word/2010/wordprocessingShape">
                    <wps:wsp>
                      <wps:cNvSpPr/>
                      <wps:cNvPr id="2" name="Shape 2"/>
                      <wps:spPr>
                        <a:xfrm>
                          <a:off x="5336475" y="3825720"/>
                          <a:ext cx="6283325" cy="0"/>
                        </a:xfrm>
                        <a:prstGeom prst="straightConnector1">
                          <a:avLst/>
                        </a:prstGeom>
                        <a:solidFill>
                          <a:srgbClr val="FFFFFF"/>
                        </a:solid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05">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06">
      <w:pPr>
        <w:jc w:val="both"/>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Professional Summary:</w:t>
      </w:r>
    </w:p>
    <w:p w:rsidR="00000000" w:rsidDel="00000000" w:rsidP="00000000" w:rsidRDefault="00000000" w:rsidRPr="00000000" w14:paraId="00000007">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Having </w:t>
      </w:r>
      <w:r w:rsidDel="00000000" w:rsidR="00000000" w:rsidRPr="00000000">
        <w:rPr>
          <w:rFonts w:ascii="Verdana" w:cs="Verdana" w:eastAsia="Verdana" w:hAnsi="Verdana"/>
          <w:b w:val="1"/>
          <w:sz w:val="20"/>
          <w:szCs w:val="20"/>
          <w:u w:val="single"/>
          <w:rtl w:val="0"/>
        </w:rPr>
        <w:t xml:space="preserve">3.2</w:t>
      </w: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 xml:space="preserve"> Years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of experience in designing and developing databases using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SQL Server (SQL and T-SQL)</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Data Warehousing</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and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Business Intelligence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using Microsoft technologies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Power BI</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and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MSBI (SSIS)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Experience in creating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dashboards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using Power BI visualizations.</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Worked on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Custom Visualizations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like Chiclet Slicer, Pulse Chart etc.</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Hands on experience in writing and implementation of the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Stored Procedures, Functions, Views, Joins, Sub - Queries, CTE’S, indexes, Triggers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using SQL &amp; T-SQL</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Creating content packs and creating roles to implement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Row Level Security (RLS)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f or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reports.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Publishing the reports into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Power BI Service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and sharing the dashboards to the Users.</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Experience on enabling various types of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filters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for reports and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pinning visuals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into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dashboards</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importing data from developed excel into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power bi desktop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using get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data upon.</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Used DAX expressions like Logical, Aggregate, and Time Intelligence &amp; Date Functions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Worked on the project with combination of SQL Server and MSBI (SSIS) and Power BI</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Good understanding of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Data Warehousing</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Concepts includes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Dimension</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Fact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Tables, Schemas and its relationships.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Hands of experience in Extract Transform Load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(ETL)</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development using SQL Server,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Integration Services (SSIS).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Excellent knowledge on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Full Loading</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and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Incremental Loading with SSIS</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Experience in Developing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ETL Packages using SSIS </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Created visual interactions using edit interactions to make few visual to effect data based on requirement.</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Having good skills in trouble shooting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On-Premises Gateway</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to refresh the dashboards/ reports.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Experience on creating dashboards and sharing with users.</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Worked on visual interactions using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edit interactions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to make few visual to effect data</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based on requirement.</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Hands-on experience in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Dashboard design</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Power BI desktop, have done report creation using virtualization on Power BI.</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20">
      <w:pPr>
        <w:jc w:val="both"/>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Technical Skills:</w:t>
      </w:r>
    </w:p>
    <w:p w:rsidR="00000000" w:rsidDel="00000000" w:rsidP="00000000" w:rsidRDefault="00000000" w:rsidRPr="00000000" w14:paraId="00000021">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22">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Primary Skills</w:t>
        <w:tab/>
        <w:tab/>
        <w:tab/>
        <w:t xml:space="preserve">: Power BI, SQL Server, Excel, Tableau and SSIS</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Operating System  </w:t>
        <w:tab/>
        <w:tab/>
        <w:t xml:space="preserve">: Windows 2010, 2012 and Windows 2016</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Databases</w:t>
        <w:tab/>
        <w:tab/>
        <w:tab/>
        <w:t xml:space="preserve">: Microsoft SQL Server 2017, 2019</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Programming Language</w:t>
        <w:tab/>
        <w:t xml:space="preserve">: SQL</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ETL Tools</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w:t>
        <w:tab/>
        <w:tab/>
        <w:tab/>
        <w:t xml:space="preserve">: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Power Query and SSIS</w:t>
      </w:r>
    </w:p>
    <w:p w:rsidR="00000000" w:rsidDel="00000000" w:rsidP="00000000" w:rsidRDefault="00000000" w:rsidRPr="00000000" w14:paraId="00000028">
      <w:pPr>
        <w:tabs>
          <w:tab w:val="left" w:leader="none" w:pos="3060"/>
        </w:tabs>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9">
      <w:pPr>
        <w:jc w:val="both"/>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Education:</w:t>
      </w:r>
    </w:p>
    <w:p w:rsidR="00000000" w:rsidDel="00000000" w:rsidP="00000000" w:rsidRDefault="00000000" w:rsidRPr="00000000" w14:paraId="0000002A">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2B">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B. Tech</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in </w:t>
      </w:r>
      <w:r w:rsidDel="00000000" w:rsidR="00000000" w:rsidRPr="00000000">
        <w:rPr>
          <w:rFonts w:ascii="Verdana" w:cs="Verdana" w:eastAsia="Verdana" w:hAnsi="Verdana"/>
          <w:sz w:val="20"/>
          <w:szCs w:val="20"/>
          <w:rtl w:val="0"/>
        </w:rPr>
        <w:t xml:space="preserve">Electrical and Electronic Engineering</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at A</w:t>
      </w:r>
      <w:r w:rsidDel="00000000" w:rsidR="00000000" w:rsidRPr="00000000">
        <w:rPr>
          <w:rFonts w:ascii="Verdana" w:cs="Verdana" w:eastAsia="Verdana" w:hAnsi="Verdana"/>
          <w:sz w:val="20"/>
          <w:szCs w:val="20"/>
          <w:rtl w:val="0"/>
        </w:rPr>
        <w:t xml:space="preserve">urora’s Engineering College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w:t>
      </w:r>
      <w:r w:rsidDel="00000000" w:rsidR="00000000" w:rsidRPr="00000000">
        <w:rPr>
          <w:rFonts w:ascii="Verdana" w:cs="Verdana" w:eastAsia="Verdana" w:hAnsi="Verdana"/>
          <w:sz w:val="20"/>
          <w:szCs w:val="20"/>
          <w:rtl w:val="0"/>
        </w:rPr>
        <w:t xml:space="preserve">URB</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D">
      <w:pPr>
        <w:tabs>
          <w:tab w:val="left" w:leader="none" w:pos="3060"/>
        </w:tabs>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 xml:space="preserve">Experience: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Working as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 BI Developer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at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Tech Mahindra, Bangalore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From </w:t>
      </w:r>
      <w:r w:rsidDel="00000000" w:rsidR="00000000" w:rsidRPr="00000000">
        <w:rPr>
          <w:rFonts w:ascii="Verdana" w:cs="Verdana" w:eastAsia="Verdana" w:hAnsi="Verdana"/>
          <w:b w:val="1"/>
          <w:sz w:val="20"/>
          <w:szCs w:val="20"/>
          <w:rtl w:val="0"/>
        </w:rPr>
        <w:t xml:space="preserve">NOV</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201</w:t>
      </w:r>
      <w:r w:rsidDel="00000000" w:rsidR="00000000" w:rsidRPr="00000000">
        <w:rPr>
          <w:rFonts w:ascii="Verdana" w:cs="Verdana" w:eastAsia="Verdana" w:hAnsi="Verdana"/>
          <w:b w:val="1"/>
          <w:sz w:val="20"/>
          <w:szCs w:val="20"/>
          <w:rtl w:val="0"/>
        </w:rPr>
        <w:t xml:space="preserve">9</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 to till date</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3">
      <w:pPr>
        <w:pStyle w:val="Heading6"/>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Project 1 (Present) : </w:t>
      </w:r>
    </w:p>
    <w:p w:rsidR="00000000" w:rsidDel="00000000" w:rsidP="00000000" w:rsidRDefault="00000000" w:rsidRPr="00000000" w14:paraId="00000034">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Project  </w:t>
        <w:tab/>
        <w:tab/>
        <w:t xml:space="preserve"> : Xylem</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Client</w:t>
        <w:tab/>
        <w:tab/>
        <w:tab/>
        <w:t xml:space="preserve">: Xylem,Inc, US</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Env       </w:t>
        <w:tab/>
        <w:tab/>
        <w:t xml:space="preserve">: Power BI, SQL Server, SSIS</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Role</w:t>
        <w:tab/>
        <w:tab/>
        <w:tab/>
        <w:t xml:space="preserve">: BI Developer</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Duration</w:t>
        <w:tab/>
        <w:tab/>
        <w:t xml:space="preserve">: Aug 2020 to till date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 xml:space="preserve">Desc:</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0"/>
          <w:i w:val="0"/>
          <w:smallCaps w:val="0"/>
          <w:strike w:val="0"/>
          <w:color w:val="111111"/>
          <w:sz w:val="20"/>
          <w:szCs w:val="20"/>
          <w:highlight w:val="white"/>
          <w:u w:val="none"/>
          <w:vertAlign w:val="baseline"/>
        </w:rPr>
      </w:pPr>
      <w:r w:rsidDel="00000000" w:rsidR="00000000" w:rsidRPr="00000000">
        <w:rPr>
          <w:rFonts w:ascii="Verdana" w:cs="Verdana" w:eastAsia="Verdana" w:hAnsi="Verdana"/>
          <w:b w:val="0"/>
          <w:i w:val="0"/>
          <w:smallCaps w:val="0"/>
          <w:strike w:val="0"/>
          <w:color w:val="111111"/>
          <w:sz w:val="20"/>
          <w:szCs w:val="20"/>
          <w:highlight w:val="white"/>
          <w:u w:val="none"/>
          <w:vertAlign w:val="baseline"/>
          <w:rtl w:val="0"/>
        </w:rPr>
        <w:t xml:space="preserve">Xylem is a</w:t>
      </w:r>
      <w:r w:rsidDel="00000000" w:rsidR="00000000" w:rsidRPr="00000000">
        <w:rPr>
          <w:rFonts w:ascii="Verdana" w:cs="Verdana" w:eastAsia="Verdana" w:hAnsi="Verdana"/>
          <w:b w:val="1"/>
          <w:i w:val="0"/>
          <w:smallCaps w:val="0"/>
          <w:strike w:val="0"/>
          <w:color w:val="111111"/>
          <w:sz w:val="20"/>
          <w:szCs w:val="20"/>
          <w:highlight w:val="white"/>
          <w:u w:val="none"/>
          <w:vertAlign w:val="baseline"/>
          <w:rtl w:val="0"/>
        </w:rPr>
        <w:t xml:space="preserve"> leading water technology company</w:t>
      </w:r>
      <w:r w:rsidDel="00000000" w:rsidR="00000000" w:rsidRPr="00000000">
        <w:rPr>
          <w:rFonts w:ascii="Verdana" w:cs="Verdana" w:eastAsia="Verdana" w:hAnsi="Verdana"/>
          <w:b w:val="0"/>
          <w:i w:val="0"/>
          <w:smallCaps w:val="0"/>
          <w:strike w:val="0"/>
          <w:color w:val="111111"/>
          <w:sz w:val="20"/>
          <w:szCs w:val="20"/>
          <w:highlight w:val="white"/>
          <w:u w:val="none"/>
          <w:vertAlign w:val="baseline"/>
          <w:rtl w:val="0"/>
        </w:rPr>
        <w:t xml:space="preserve"> committed to "solving water" by creating innovative and smart technology solutions to meet the world's water, wastewater and energy needs. In a world of ever-growing challenges, Xylem delivers innovative water technology solutions throughout the cycle of water.</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0"/>
          <w:i w:val="0"/>
          <w:smallCaps w:val="0"/>
          <w:strike w:val="0"/>
          <w:color w:val="111111"/>
          <w:sz w:val="20"/>
          <w:szCs w:val="20"/>
          <w:highlight w:val="white"/>
          <w:u w:val="none"/>
          <w:vertAlign w:val="baseline"/>
        </w:rPr>
      </w:pPr>
      <w:r w:rsidDel="00000000" w:rsidR="00000000" w:rsidRPr="00000000">
        <w:rPr>
          <w:rtl w:val="0"/>
        </w:rPr>
      </w:r>
    </w:p>
    <w:p w:rsidR="00000000" w:rsidDel="00000000" w:rsidP="00000000" w:rsidRDefault="00000000" w:rsidRPr="00000000" w14:paraId="00000040">
      <w:pPr>
        <w:tabs>
          <w:tab w:val="left" w:leader="none" w:pos="1755"/>
        </w:tabs>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 have developed a system fully automate the data warehouse building process. Data is extracted from various sources from all branches. This transformed data is loaded into a single database, which is maintained as a Data warehouse for the whole company. </w:t>
      </w:r>
    </w:p>
    <w:p w:rsidR="00000000" w:rsidDel="00000000" w:rsidP="00000000" w:rsidRDefault="00000000" w:rsidRPr="00000000" w14:paraId="00000041">
      <w:pPr>
        <w:tabs>
          <w:tab w:val="left" w:leader="none" w:pos="1755"/>
        </w:tabs>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2">
      <w:pPr>
        <w:tabs>
          <w:tab w:val="left" w:leader="none" w:pos="1755"/>
        </w:tabs>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main objective of this project is to help the senior and middle level management of the organization to improve the sales through data Analysis and steps to be taken improve their business. </w:t>
      </w:r>
    </w:p>
    <w:p w:rsidR="00000000" w:rsidDel="00000000" w:rsidP="00000000" w:rsidRDefault="00000000" w:rsidRPr="00000000" w14:paraId="00000043">
      <w:pPr>
        <w:tabs>
          <w:tab w:val="left" w:leader="none" w:pos="1755"/>
        </w:tabs>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 xml:space="preserve">Roles and Responsibilities:</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Create the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Row Level Security</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in Power BI. </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Interacting with Client to get requirements.</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Create the Calculated columns and measures with the use of DAX Expressions.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creating data visualizations like Clustered Column Chart, Donut Chart, Line Chart, Slicer, Gauge Visualization etc. with Power BI.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developing reports and dashboards in Power BI. </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Designing the modeling in Power BI.</w:t>
      </w:r>
    </w:p>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Designed and developing SSIS packages using different transformations like Conditional Split, Multicast, Union-All, Merge, Merge Join and Derived Column</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Created systems for capturing error data in flat file using flat file destination, sending the error data in flat file attached to the corresponding mail ids using Sent Mail Task, and correcting error data</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Responsible for creating appropriate loaders and relational writes to load the Data from SSIS. </w:t>
      </w:r>
    </w:p>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effectively used data blending, filters, actions feature in Power BI. </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Embedding Power BI reports to web pages. </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Experience in creating dashboards using Power BI visualizations.</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Worked on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Custom Visualizations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like Chiclet Slicer, Pulse Chart etc</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Having good experience in Power query, Power pivot and Power view f or creating the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effective reports and dashboards in Power BI.</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Creating tabular, matrix, drill- down and drill through reports and graphs using SQL Server Reporting Services.</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Created Transformations and Mappings using Data Flow Tasks.</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Used Control Flow Tasks like For Loop Container, For Each Loop Container, Sequential Container, Execute Task, Email Task, and Data Flow Task.</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Extensively used Derive Column, Row Count, Data Conversion, Conditional Split and Aggregate.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pStyle w:val="Heading6"/>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Project 2: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Project  </w:t>
        <w:tab/>
        <w:tab/>
        <w:t xml:space="preserve"> : Toyota Motor Sales</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Client</w:t>
        <w:tab/>
        <w:tab/>
        <w:tab/>
        <w:t xml:space="preserve">: Toyota Motor Sales, Japan</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Envz       </w:t>
        <w:tab/>
        <w:tab/>
        <w:t xml:space="preserve">: DB2, Power BI, SQL Server, SSIS</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Role</w:t>
        <w:tab/>
        <w:tab/>
        <w:tab/>
        <w:t xml:space="preserve">: BI Developer</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Duration</w:t>
        <w:tab/>
        <w:tab/>
        <w:t xml:space="preserve">: </w:t>
      </w:r>
      <w:r w:rsidDel="00000000" w:rsidR="00000000" w:rsidRPr="00000000">
        <w:rPr>
          <w:rFonts w:ascii="Verdana" w:cs="Verdana" w:eastAsia="Verdana" w:hAnsi="Verdana"/>
          <w:sz w:val="20"/>
          <w:szCs w:val="20"/>
          <w:rtl w:val="0"/>
        </w:rPr>
        <w:t xml:space="preserve">NOV</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201</w:t>
      </w:r>
      <w:r w:rsidDel="00000000" w:rsidR="00000000" w:rsidRPr="00000000">
        <w:rPr>
          <w:rFonts w:ascii="Verdana" w:cs="Verdana" w:eastAsia="Verdana" w:hAnsi="Verdana"/>
          <w:sz w:val="20"/>
          <w:szCs w:val="20"/>
          <w:rtl w:val="0"/>
        </w:rPr>
        <w:t xml:space="preserve">9</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to Aug 2020</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Desc:</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111111"/>
          <w:sz w:val="20"/>
          <w:szCs w:val="20"/>
          <w:highlight w:val="white"/>
          <w:u w:val="none"/>
          <w:vertAlign w:val="baseline"/>
        </w:rPr>
      </w:pPr>
      <w:r w:rsidDel="00000000" w:rsidR="00000000" w:rsidRPr="00000000">
        <w:rPr>
          <w:rFonts w:ascii="Verdana" w:cs="Verdana" w:eastAsia="Verdana" w:hAnsi="Verdana"/>
          <w:b w:val="0"/>
          <w:i w:val="0"/>
          <w:smallCaps w:val="0"/>
          <w:strike w:val="0"/>
          <w:color w:val="111111"/>
          <w:sz w:val="20"/>
          <w:szCs w:val="20"/>
          <w:highlight w:val="white"/>
          <w:u w:val="none"/>
          <w:vertAlign w:val="baseline"/>
          <w:rtl w:val="0"/>
        </w:rPr>
        <w:t xml:space="preserve">Toyota Motor Corporation, </w:t>
      </w:r>
      <w:r w:rsidDel="00000000" w:rsidR="00000000" w:rsidRPr="00000000">
        <w:rPr>
          <w:rFonts w:ascii="Verdana" w:cs="Verdana" w:eastAsia="Verdana" w:hAnsi="Verdana"/>
          <w:b w:val="1"/>
          <w:i w:val="0"/>
          <w:smallCaps w:val="0"/>
          <w:strike w:val="0"/>
          <w:color w:val="111111"/>
          <w:sz w:val="20"/>
          <w:szCs w:val="20"/>
          <w:highlight w:val="white"/>
          <w:u w:val="none"/>
          <w:vertAlign w:val="baseline"/>
          <w:rtl w:val="0"/>
        </w:rPr>
        <w:t xml:space="preserve">Japanese parent company of the Toyota Group</w:t>
      </w:r>
      <w:r w:rsidDel="00000000" w:rsidR="00000000" w:rsidRPr="00000000">
        <w:rPr>
          <w:rFonts w:ascii="Verdana" w:cs="Verdana" w:eastAsia="Verdana" w:hAnsi="Verdana"/>
          <w:b w:val="0"/>
          <w:i w:val="0"/>
          <w:smallCaps w:val="0"/>
          <w:strike w:val="0"/>
          <w:color w:val="111111"/>
          <w:sz w:val="20"/>
          <w:szCs w:val="20"/>
          <w:highlight w:val="white"/>
          <w:u w:val="none"/>
          <w:vertAlign w:val="baseline"/>
          <w:rtl w:val="0"/>
        </w:rPr>
        <w:t xml:space="preserve">. It became the largest automobile manufacturer in the world for the first time in 2008, surpassing General Motors. Its headquarters are in Toyota City, east of Nagoya.</w:t>
      </w:r>
    </w:p>
    <w:p w:rsidR="00000000" w:rsidDel="00000000" w:rsidP="00000000" w:rsidRDefault="00000000" w:rsidRPr="00000000" w14:paraId="00000069">
      <w:pPr>
        <w:tabs>
          <w:tab w:val="left" w:leader="none" w:pos="1755"/>
        </w:tabs>
        <w:jc w:val="both"/>
        <w:rPr>
          <w:rFonts w:ascii="Verdana" w:cs="Verdana" w:eastAsia="Verdana" w:hAnsi="Verdana"/>
          <w:color w:val="111111"/>
          <w:sz w:val="20"/>
          <w:szCs w:val="20"/>
          <w:highlight w:val="white"/>
        </w:rPr>
      </w:pPr>
      <w:r w:rsidDel="00000000" w:rsidR="00000000" w:rsidRPr="00000000">
        <w:rPr>
          <w:rtl w:val="0"/>
        </w:rPr>
      </w:r>
    </w:p>
    <w:p w:rsidR="00000000" w:rsidDel="00000000" w:rsidP="00000000" w:rsidRDefault="00000000" w:rsidRPr="00000000" w14:paraId="0000006A">
      <w:pPr>
        <w:tabs>
          <w:tab w:val="left" w:leader="none" w:pos="1755"/>
        </w:tabs>
        <w:jc w:val="both"/>
        <w:rPr>
          <w:rFonts w:ascii="Verdana" w:cs="Verdana" w:eastAsia="Verdana" w:hAnsi="Verdana"/>
          <w:color w:val="111111"/>
          <w:sz w:val="20"/>
          <w:szCs w:val="20"/>
          <w:highlight w:val="white"/>
        </w:rPr>
      </w:pPr>
      <w:r w:rsidDel="00000000" w:rsidR="00000000" w:rsidRPr="00000000">
        <w:rPr>
          <w:rFonts w:ascii="Verdana" w:cs="Verdana" w:eastAsia="Verdana" w:hAnsi="Verdana"/>
          <w:color w:val="111111"/>
          <w:sz w:val="20"/>
          <w:szCs w:val="20"/>
          <w:highlight w:val="white"/>
          <w:rtl w:val="0"/>
        </w:rPr>
        <w:t xml:space="preserve">The company's sales data is centralized for data analytics and better decision making purpose.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0"/>
        </w:tabs>
        <w:spacing w:after="6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single"/>
          <w:shd w:fill="auto" w:val="clear"/>
          <w:vertAlign w:val="baseline"/>
          <w:rtl w:val="0"/>
        </w:rPr>
        <w:t xml:space="preserve">Roles and Responsibilities:</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Accessed and used various Custom Visuals available in Power BI</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creating data visualizations like Bar charts, Tree Maps, Line charts, Scatter plot, Mapping Visualization etc. with Power BI </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creating infographic (roadmap) kind of report in Power BI.</w:t>
      </w:r>
    </w:p>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Involved in preparing and cleansing of the data.</w:t>
      </w:r>
    </w:p>
    <w:p w:rsidR="00000000" w:rsidDel="00000000" w:rsidP="00000000" w:rsidRDefault="00000000" w:rsidRPr="00000000" w14:paraId="000000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Create wireframes and sharing it with the business for approval.</w:t>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Create the Calculated columns and measures with the use of DAX Expressions. </w:t>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Interacting with Client to get requirements.</w:t>
      </w:r>
    </w:p>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Build and automated the Power BI reports for the client through which business were able to reduce 20-man hours of data cleansing and creating report in excel every month.</w:t>
      </w:r>
    </w:p>
    <w:p w:rsidR="00000000" w:rsidDel="00000000" w:rsidP="00000000" w:rsidRDefault="00000000" w:rsidRPr="00000000" w14:paraId="0000007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Accessed various data sources to pull data for reporting and analysis</w:t>
      </w:r>
    </w:p>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Sharing of Power BI reports</w:t>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Involved in creating power BI reports in Direct Query Mode.</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various data sources to pull data for reporting and analysis</w:t>
      </w:r>
    </w:p>
    <w:p w:rsidR="00000000" w:rsidDel="00000000" w:rsidP="00000000" w:rsidRDefault="00000000" w:rsidRPr="00000000" w14:paraId="000000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Sharing of Power BI reports and managing workspaces in Power BI service.</w:t>
      </w:r>
    </w:p>
    <w:p w:rsidR="00000000" w:rsidDel="00000000" w:rsidP="00000000" w:rsidRDefault="00000000" w:rsidRPr="00000000" w14:paraId="000000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Involved in accessing different sources like DB2, Oracle and SQL.</w:t>
      </w:r>
    </w:p>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Create the Calculated columns and measures with the use of DAX Expressions. </w:t>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Involved in creating data visualizations like Bar charts, Tree Maps, Line charts, Scatter plot, Mapping Visualization etc. with Power BI </w:t>
      </w:r>
    </w:p>
    <w:p w:rsidR="00000000" w:rsidDel="00000000" w:rsidP="00000000" w:rsidRDefault="00000000" w:rsidRPr="00000000" w14:paraId="000000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and used various Custom Visuals available in Power BI</w:t>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Creating of packages in SSIS to load data from OLTP to Staging, DWH Tables.</w:t>
      </w:r>
    </w:p>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Used Control flow tasks like For Loop Container, For Each Loop container, Sequential container, Execute SQL task, FTP Task and dataflow Tasks in Designing packages.</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Used Transformations like merge join, conditional Split, Union all, pivot, Lookup Sort, data conversion and script task, derived column, merge, union to load data to data warehouse.</w:t>
      </w:r>
    </w:p>
    <w:p w:rsidR="00000000" w:rsidDel="00000000" w:rsidP="00000000" w:rsidRDefault="00000000" w:rsidRPr="00000000" w14:paraId="000000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Creating the error log for handle the errors by using event handlers within the SSIS packages.</w:t>
      </w:r>
    </w:p>
    <w:p w:rsidR="00000000" w:rsidDel="00000000" w:rsidP="00000000" w:rsidRDefault="00000000" w:rsidRPr="00000000" w14:paraId="000000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Creating of configurations, Deploying packages to target server.</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***End of the CV ***</w:t>
      </w:r>
    </w:p>
    <w:p w:rsidR="00000000" w:rsidDel="00000000" w:rsidP="00000000" w:rsidRDefault="00000000" w:rsidRPr="00000000" w14:paraId="00000088">
      <w:pPr>
        <w:widowControl w:val="1"/>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9">
      <w:pPr>
        <w:widowControl w:val="1"/>
        <w:spacing w:line="360" w:lineRule="auto"/>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8A">
      <w:pPr>
        <w:jc w:val="both"/>
        <w:rPr>
          <w:rFonts w:ascii="Verdana" w:cs="Verdana" w:eastAsia="Verdana" w:hAnsi="Verdana"/>
          <w:b w:val="1"/>
          <w:sz w:val="20"/>
          <w:szCs w:val="20"/>
          <w:u w:val="single"/>
        </w:rPr>
      </w:pPr>
      <w:r w:rsidDel="00000000" w:rsidR="00000000" w:rsidRPr="00000000">
        <w:rPr>
          <w:rtl w:val="0"/>
        </w:rPr>
      </w:r>
    </w:p>
    <w:p w:rsidR="00000000" w:rsidDel="00000000" w:rsidP="00000000" w:rsidRDefault="00000000" w:rsidRPr="00000000" w14:paraId="0000008B">
      <w:pPr>
        <w:rPr>
          <w:rFonts w:ascii="Verdana" w:cs="Verdana" w:eastAsia="Verdana" w:hAnsi="Verdana"/>
          <w:sz w:val="20"/>
          <w:szCs w:val="20"/>
        </w:rPr>
      </w:pPr>
      <w:r w:rsidDel="00000000" w:rsidR="00000000" w:rsidRPr="00000000">
        <w:rPr>
          <w:rtl w:val="0"/>
        </w:rPr>
      </w:r>
    </w:p>
    <w:sectPr>
      <w:headerReference r:id="rId8" w:type="default"/>
      <w:footerReference r:id="rId9" w:type="default"/>
      <w:pgSz w:h="15840" w:w="12240" w:orient="portrait"/>
      <w:pgMar w:bottom="1206" w:top="502" w:left="1206" w:right="1206" w:header="79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Verdan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p>
  <w:p w:rsidR="00000000" w:rsidDel="00000000" w:rsidP="00000000" w:rsidRDefault="00000000" w:rsidRPr="00000000" w14:paraId="0000008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ind w:left="720" w:hanging="720"/>
    </w:pPr>
    <w:rPr>
      <w:b w:val="1"/>
    </w:rPr>
  </w:style>
  <w:style w:type="paragraph" w:styleId="Heading4">
    <w:name w:val="heading 4"/>
    <w:basedOn w:val="Normal"/>
    <w:next w:val="Normal"/>
    <w:pPr>
      <w:keepNext w:val="1"/>
      <w:ind w:left="864" w:hanging="864"/>
    </w:pPr>
    <w:rPr>
      <w:rFonts w:ascii="Arial" w:cs="Arial" w:eastAsia="Arial" w:hAnsi="Arial"/>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ind w:left="1152" w:hanging="1152"/>
      <w:jc w:val="both"/>
    </w:pPr>
    <w:rPr>
      <w:b w:val="1"/>
      <w:u w:val="singl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963F4"/>
    <w:pPr>
      <w:widowControl w:val="0"/>
      <w:suppressAutoHyphens w:val="1"/>
      <w:overflowPunct w:val="0"/>
      <w:autoSpaceDE w:val="0"/>
      <w:textAlignment w:val="baseline"/>
    </w:pPr>
    <w:rPr>
      <w:sz w:val="24"/>
      <w:lang w:eastAsia="ar-SA"/>
    </w:rPr>
  </w:style>
  <w:style w:type="paragraph" w:styleId="Heading2">
    <w:name w:val="heading 2"/>
    <w:basedOn w:val="Normal"/>
    <w:next w:val="Normal"/>
    <w:qFormat w:val="1"/>
    <w:rsid w:val="0029650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qFormat w:val="1"/>
    <w:rsid w:val="00B963F4"/>
    <w:pPr>
      <w:keepNext w:val="1"/>
      <w:numPr>
        <w:ilvl w:val="2"/>
        <w:numId w:val="1"/>
      </w:numPr>
      <w:outlineLvl w:val="2"/>
    </w:pPr>
    <w:rPr>
      <w:b w:val="1"/>
      <w:bCs w:val="1"/>
    </w:rPr>
  </w:style>
  <w:style w:type="paragraph" w:styleId="Heading4">
    <w:name w:val="heading 4"/>
    <w:basedOn w:val="Normal"/>
    <w:next w:val="Normal"/>
    <w:qFormat w:val="1"/>
    <w:rsid w:val="00B963F4"/>
    <w:pPr>
      <w:keepNext w:val="1"/>
      <w:numPr>
        <w:ilvl w:val="3"/>
        <w:numId w:val="1"/>
      </w:numPr>
      <w:outlineLvl w:val="3"/>
    </w:pPr>
    <w:rPr>
      <w:rFonts w:ascii="Arial" w:cs="Arial" w:hAnsi="Arial"/>
      <w:sz w:val="28"/>
      <w:szCs w:val="28"/>
    </w:rPr>
  </w:style>
  <w:style w:type="paragraph" w:styleId="Heading6">
    <w:name w:val="heading 6"/>
    <w:basedOn w:val="Normal"/>
    <w:next w:val="Normal"/>
    <w:qFormat w:val="1"/>
    <w:rsid w:val="00B963F4"/>
    <w:pPr>
      <w:keepNext w:val="1"/>
      <w:numPr>
        <w:ilvl w:val="5"/>
        <w:numId w:val="1"/>
      </w:numPr>
      <w:jc w:val="both"/>
      <w:outlineLvl w:val="5"/>
    </w:pPr>
    <w:rPr>
      <w:b w:val="1"/>
      <w:bCs w:val="1"/>
      <w:u w:val="single"/>
      <w:lang w:val="de-D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WW8Num2z0" w:customStyle="1">
    <w:name w:val="WW8Num2z0"/>
    <w:rsid w:val="00B963F4"/>
    <w:rPr>
      <w:rFonts w:ascii="Symbol" w:hAnsi="Symbol"/>
      <w:sz w:val="20"/>
    </w:rPr>
  </w:style>
  <w:style w:type="character" w:styleId="WW8Num3z0" w:customStyle="1">
    <w:name w:val="WW8Num3z0"/>
    <w:rsid w:val="00B963F4"/>
    <w:rPr>
      <w:rFonts w:ascii="Arial" w:hAnsi="Arial"/>
    </w:rPr>
  </w:style>
  <w:style w:type="character" w:styleId="WW8Num4z0" w:customStyle="1">
    <w:name w:val="WW8Num4z0"/>
    <w:rsid w:val="00B963F4"/>
    <w:rPr>
      <w:rFonts w:ascii="Wingdings" w:hAnsi="Wingdings"/>
    </w:rPr>
  </w:style>
  <w:style w:type="character" w:styleId="WW8Num4z1" w:customStyle="1">
    <w:name w:val="WW8Num4z1"/>
    <w:rsid w:val="00B963F4"/>
    <w:rPr>
      <w:rFonts w:ascii="OpenSymbol" w:cs="OpenSymbol" w:hAnsi="OpenSymbol"/>
    </w:rPr>
  </w:style>
  <w:style w:type="character" w:styleId="WW8Num5z0" w:customStyle="1">
    <w:name w:val="WW8Num5z0"/>
    <w:rsid w:val="00B963F4"/>
    <w:rPr>
      <w:rFonts w:ascii="Symbol" w:cs="OpenSymbol" w:hAnsi="Symbol"/>
    </w:rPr>
  </w:style>
  <w:style w:type="character" w:styleId="WW8Num5z1" w:customStyle="1">
    <w:name w:val="WW8Num5z1"/>
    <w:rsid w:val="00B963F4"/>
    <w:rPr>
      <w:rFonts w:ascii="OpenSymbol" w:cs="OpenSymbol" w:hAnsi="OpenSymbol"/>
    </w:rPr>
  </w:style>
  <w:style w:type="character" w:styleId="WW8Num6z0" w:customStyle="1">
    <w:name w:val="WW8Num6z0"/>
    <w:rsid w:val="00B963F4"/>
    <w:rPr>
      <w:rFonts w:ascii="Symbol" w:cs="OpenSymbol" w:hAnsi="Symbol"/>
    </w:rPr>
  </w:style>
  <w:style w:type="character" w:styleId="WW8Num6z1" w:customStyle="1">
    <w:name w:val="WW8Num6z1"/>
    <w:rsid w:val="00B963F4"/>
    <w:rPr>
      <w:rFonts w:ascii="OpenSymbol" w:cs="OpenSymbol" w:hAnsi="OpenSymbol"/>
    </w:rPr>
  </w:style>
  <w:style w:type="character" w:styleId="WW8Num7z0" w:customStyle="1">
    <w:name w:val="WW8Num7z0"/>
    <w:rsid w:val="00B963F4"/>
    <w:rPr>
      <w:rFonts w:ascii="Symbol" w:cs="OpenSymbol" w:hAnsi="Symbol"/>
    </w:rPr>
  </w:style>
  <w:style w:type="character" w:styleId="WW8Num7z1" w:customStyle="1">
    <w:name w:val="WW8Num7z1"/>
    <w:rsid w:val="00B963F4"/>
    <w:rPr>
      <w:rFonts w:ascii="OpenSymbol" w:cs="OpenSymbol" w:hAnsi="OpenSymbol"/>
    </w:rPr>
  </w:style>
  <w:style w:type="character" w:styleId="WW8Num8z0" w:customStyle="1">
    <w:name w:val="WW8Num8z0"/>
    <w:rsid w:val="00B963F4"/>
    <w:rPr>
      <w:rFonts w:ascii="Symbol" w:cs="OpenSymbol" w:hAnsi="Symbol"/>
    </w:rPr>
  </w:style>
  <w:style w:type="character" w:styleId="WW8Num8z1" w:customStyle="1">
    <w:name w:val="WW8Num8z1"/>
    <w:rsid w:val="00B963F4"/>
    <w:rPr>
      <w:rFonts w:ascii="OpenSymbol" w:cs="OpenSymbol" w:hAnsi="OpenSymbol"/>
    </w:rPr>
  </w:style>
  <w:style w:type="character" w:styleId="Absatz-Standardschriftart" w:customStyle="1">
    <w:name w:val="Absatz-Standardschriftart"/>
    <w:rsid w:val="00B963F4"/>
  </w:style>
  <w:style w:type="character" w:styleId="WW-Absatz-Standardschriftart" w:customStyle="1">
    <w:name w:val="WW-Absatz-Standardschriftart"/>
    <w:rsid w:val="00B963F4"/>
  </w:style>
  <w:style w:type="character" w:styleId="WW-Absatz-Standardschriftart1" w:customStyle="1">
    <w:name w:val="WW-Absatz-Standardschriftart1"/>
    <w:rsid w:val="00B963F4"/>
  </w:style>
  <w:style w:type="character" w:styleId="WW-Absatz-Standardschriftart11" w:customStyle="1">
    <w:name w:val="WW-Absatz-Standardschriftart11"/>
    <w:rsid w:val="00B963F4"/>
  </w:style>
  <w:style w:type="character" w:styleId="WW-Absatz-Standardschriftart111" w:customStyle="1">
    <w:name w:val="WW-Absatz-Standardschriftart111"/>
    <w:rsid w:val="00B963F4"/>
  </w:style>
  <w:style w:type="character" w:styleId="Hyperlink">
    <w:name w:val="Hyperlink"/>
    <w:rsid w:val="00B963F4"/>
    <w:rPr>
      <w:color w:val="000080"/>
      <w:u w:val="single"/>
    </w:rPr>
  </w:style>
  <w:style w:type="character" w:styleId="awardsorangesml" w:customStyle="1">
    <w:name w:val="awards_orange_sml"/>
    <w:basedOn w:val="DefaultParagraphFont"/>
    <w:rsid w:val="00B963F4"/>
  </w:style>
  <w:style w:type="character" w:styleId="RTFNum21" w:customStyle="1">
    <w:name w:val="RTF_Num 2 1"/>
    <w:rsid w:val="00B963F4"/>
    <w:rPr>
      <w:rFonts w:ascii="Arial" w:hAnsi="Arial"/>
    </w:rPr>
  </w:style>
  <w:style w:type="character" w:styleId="RTFNum31" w:customStyle="1">
    <w:name w:val="RTF_Num 3 1"/>
    <w:rsid w:val="00B963F4"/>
    <w:rPr>
      <w:rFonts w:ascii="Symbol" w:hAnsi="Symbol"/>
    </w:rPr>
  </w:style>
  <w:style w:type="character" w:styleId="Bullets" w:customStyle="1">
    <w:name w:val="Bullets"/>
    <w:rsid w:val="00B963F4"/>
    <w:rPr>
      <w:rFonts w:ascii="OpenSymbol" w:cs="OpenSymbol" w:eastAsia="OpenSymbol" w:hAnsi="OpenSymbol"/>
    </w:rPr>
  </w:style>
  <w:style w:type="paragraph" w:styleId="Heading" w:customStyle="1">
    <w:name w:val="Heading"/>
    <w:basedOn w:val="Normal"/>
    <w:next w:val="BodyText"/>
    <w:rsid w:val="00B963F4"/>
    <w:pPr>
      <w:keepNext w:val="1"/>
      <w:spacing w:after="120" w:before="240"/>
    </w:pPr>
    <w:rPr>
      <w:rFonts w:ascii="Arial" w:hAnsi="Arial"/>
      <w:sz w:val="28"/>
    </w:rPr>
  </w:style>
  <w:style w:type="paragraph" w:styleId="BodyText">
    <w:name w:val="Body Text"/>
    <w:basedOn w:val="Normal"/>
    <w:rsid w:val="00B963F4"/>
    <w:pPr>
      <w:spacing w:after="120"/>
    </w:pPr>
  </w:style>
  <w:style w:type="paragraph" w:styleId="List">
    <w:name w:val="List"/>
    <w:basedOn w:val="BodyText"/>
    <w:rsid w:val="00B963F4"/>
  </w:style>
  <w:style w:type="paragraph" w:styleId="Caption">
    <w:name w:val="caption"/>
    <w:basedOn w:val="Normal"/>
    <w:qFormat w:val="1"/>
    <w:rsid w:val="00B963F4"/>
    <w:pPr>
      <w:suppressLineNumbers w:val="1"/>
      <w:spacing w:after="120" w:before="120"/>
    </w:pPr>
    <w:rPr>
      <w:i w:val="1"/>
    </w:rPr>
  </w:style>
  <w:style w:type="paragraph" w:styleId="Index" w:customStyle="1">
    <w:name w:val="Index"/>
    <w:basedOn w:val="Normal"/>
    <w:rsid w:val="00B963F4"/>
    <w:pPr>
      <w:suppressLineNumbers w:val="1"/>
    </w:pPr>
  </w:style>
  <w:style w:type="paragraph" w:styleId="TableContents" w:customStyle="1">
    <w:name w:val="Table Contents"/>
    <w:basedOn w:val="Normal"/>
    <w:rsid w:val="00B963F4"/>
    <w:pPr>
      <w:suppressLineNumbers w:val="1"/>
    </w:pPr>
  </w:style>
  <w:style w:type="paragraph" w:styleId="TableHeading" w:customStyle="1">
    <w:name w:val="Table Heading"/>
    <w:basedOn w:val="TableContents"/>
    <w:rsid w:val="00B963F4"/>
    <w:pPr>
      <w:jc w:val="center"/>
    </w:pPr>
    <w:rPr>
      <w:b w:val="1"/>
      <w:i w:val="1"/>
    </w:rPr>
  </w:style>
  <w:style w:type="paragraph" w:styleId="Header">
    <w:name w:val="header"/>
    <w:basedOn w:val="Normal"/>
    <w:rsid w:val="00B963F4"/>
    <w:pPr>
      <w:tabs>
        <w:tab w:val="center" w:pos="4320"/>
        <w:tab w:val="right" w:pos="8640"/>
      </w:tabs>
    </w:pPr>
  </w:style>
  <w:style w:type="paragraph" w:styleId="Footer">
    <w:name w:val="footer"/>
    <w:basedOn w:val="Normal"/>
    <w:link w:val="FooterChar"/>
    <w:uiPriority w:val="99"/>
    <w:rsid w:val="00B963F4"/>
    <w:pPr>
      <w:tabs>
        <w:tab w:val="center" w:pos="4320"/>
        <w:tab w:val="right" w:pos="8640"/>
      </w:tabs>
    </w:pPr>
  </w:style>
  <w:style w:type="paragraph" w:styleId="NormalWeb">
    <w:name w:val="Normal (Web)"/>
    <w:basedOn w:val="Normal"/>
    <w:uiPriority w:val="99"/>
    <w:rsid w:val="00B963F4"/>
    <w:pPr>
      <w:spacing w:after="280" w:before="280"/>
    </w:pPr>
  </w:style>
  <w:style w:type="paragraph" w:styleId="CommentText">
    <w:name w:val="annotation text"/>
    <w:basedOn w:val="Normal"/>
    <w:rsid w:val="00B963F4"/>
    <w:rPr>
      <w:sz w:val="20"/>
    </w:rPr>
  </w:style>
  <w:style w:type="paragraph" w:styleId="Heading11" w:customStyle="1">
    <w:name w:val="Heading 11"/>
    <w:next w:val="Normal"/>
    <w:rsid w:val="00B963F4"/>
    <w:pPr>
      <w:widowControl w:val="0"/>
      <w:suppressAutoHyphens w:val="1"/>
    </w:pPr>
    <w:rPr>
      <w:rFonts w:eastAsia="Arial Unicode MS"/>
      <w:sz w:val="24"/>
      <w:szCs w:val="24"/>
    </w:rPr>
  </w:style>
  <w:style w:type="paragraph" w:styleId="Heading21" w:customStyle="1">
    <w:name w:val="Heading 21"/>
    <w:next w:val="Normal"/>
    <w:rsid w:val="00B963F4"/>
    <w:pPr>
      <w:widowControl w:val="0"/>
      <w:suppressAutoHyphens w:val="1"/>
    </w:pPr>
    <w:rPr>
      <w:rFonts w:eastAsia="Arial Unicode MS"/>
      <w:sz w:val="24"/>
      <w:szCs w:val="24"/>
    </w:rPr>
  </w:style>
  <w:style w:type="paragraph" w:styleId="Heading41" w:customStyle="1">
    <w:name w:val="Heading 41"/>
    <w:next w:val="Normal"/>
    <w:rsid w:val="00B963F4"/>
    <w:pPr>
      <w:widowControl w:val="0"/>
      <w:suppressAutoHyphens w:val="1"/>
    </w:pPr>
    <w:rPr>
      <w:rFonts w:eastAsia="Arial Unicode MS"/>
      <w:sz w:val="24"/>
      <w:szCs w:val="24"/>
    </w:rPr>
  </w:style>
  <w:style w:type="paragraph" w:styleId="BodyTextIndent">
    <w:name w:val="Body Text Indent"/>
    <w:basedOn w:val="Normal"/>
    <w:link w:val="BodyTextIndentChar"/>
    <w:rsid w:val="001118CE"/>
    <w:pPr>
      <w:spacing w:after="120"/>
      <w:ind w:left="360"/>
    </w:pPr>
  </w:style>
  <w:style w:type="character" w:styleId="FooterChar" w:customStyle="1">
    <w:name w:val="Footer Char"/>
    <w:link w:val="Footer"/>
    <w:uiPriority w:val="99"/>
    <w:rsid w:val="00DB33C3"/>
    <w:rPr>
      <w:sz w:val="24"/>
      <w:lang w:eastAsia="ar-SA"/>
    </w:rPr>
  </w:style>
  <w:style w:type="paragraph" w:styleId="BalloonText">
    <w:name w:val="Balloon Text"/>
    <w:basedOn w:val="Normal"/>
    <w:link w:val="BalloonTextChar"/>
    <w:rsid w:val="00DB33C3"/>
    <w:rPr>
      <w:rFonts w:ascii="Tahoma" w:cs="Tahoma" w:hAnsi="Tahoma"/>
      <w:sz w:val="16"/>
      <w:szCs w:val="16"/>
    </w:rPr>
  </w:style>
  <w:style w:type="character" w:styleId="BalloonTextChar" w:customStyle="1">
    <w:name w:val="Balloon Text Char"/>
    <w:link w:val="BalloonText"/>
    <w:rsid w:val="00DB33C3"/>
    <w:rPr>
      <w:rFonts w:ascii="Tahoma" w:cs="Tahoma" w:hAnsi="Tahoma"/>
      <w:sz w:val="16"/>
      <w:szCs w:val="16"/>
      <w:lang w:eastAsia="ar-SA"/>
    </w:rPr>
  </w:style>
  <w:style w:type="paragraph" w:styleId="BodyTextKeep" w:customStyle="1">
    <w:name w:val="Body Text Keep"/>
    <w:basedOn w:val="BodyText"/>
    <w:rsid w:val="00296509"/>
    <w:pPr>
      <w:keepNext w:val="1"/>
      <w:widowControl w:val="1"/>
      <w:suppressAutoHyphens w:val="0"/>
      <w:overflowPunct w:val="1"/>
      <w:autoSpaceDE w:val="1"/>
      <w:spacing w:after="160" w:before="120"/>
      <w:jc w:val="both"/>
      <w:textAlignment w:val="auto"/>
    </w:pPr>
    <w:rPr>
      <w:rFonts w:ascii="Garamond" w:hAnsi="Garamond"/>
      <w:szCs w:val="24"/>
      <w:lang w:eastAsia="en-US"/>
    </w:rPr>
  </w:style>
  <w:style w:type="paragraph" w:styleId="Achievement" w:customStyle="1">
    <w:name w:val="Achievement"/>
    <w:basedOn w:val="BodyText"/>
    <w:rsid w:val="0046755D"/>
    <w:pPr>
      <w:widowControl w:val="1"/>
      <w:numPr>
        <w:numId w:val="4"/>
      </w:numPr>
      <w:suppressAutoHyphens w:val="0"/>
      <w:overflowPunct w:val="1"/>
      <w:autoSpaceDE w:val="1"/>
      <w:spacing w:after="60" w:line="220" w:lineRule="atLeast"/>
      <w:jc w:val="both"/>
      <w:textAlignment w:val="auto"/>
    </w:pPr>
    <w:rPr>
      <w:rFonts w:ascii="Arial" w:eastAsia="Batang" w:hAnsi="Arial"/>
      <w:spacing w:val="-5"/>
      <w:sz w:val="20"/>
      <w:lang w:eastAsia="en-US"/>
    </w:rPr>
  </w:style>
  <w:style w:type="table" w:styleId="TableGrid1" w:customStyle="1">
    <w:name w:val="Table Grid1"/>
    <w:basedOn w:val="TableNormal"/>
    <w:rsid w:val="003C05B4"/>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TableGrid">
    <w:name w:val="Table Grid"/>
    <w:basedOn w:val="TableNormal"/>
    <w:rsid w:val="003C05B4"/>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ListParagraph">
    <w:name w:val="List Paragraph"/>
    <w:basedOn w:val="Normal"/>
    <w:link w:val="ListParagraphChar"/>
    <w:qFormat w:val="1"/>
    <w:rsid w:val="00860549"/>
    <w:pPr>
      <w:widowControl w:val="1"/>
      <w:suppressAutoHyphens w:val="0"/>
      <w:overflowPunct w:val="1"/>
      <w:autoSpaceDE w:val="1"/>
      <w:ind w:left="720"/>
      <w:contextualSpacing w:val="1"/>
      <w:textAlignment w:val="auto"/>
    </w:pPr>
    <w:rPr>
      <w:szCs w:val="24"/>
      <w:lang w:eastAsia="en-US"/>
    </w:rPr>
  </w:style>
  <w:style w:type="character" w:styleId="yshortcuts" w:customStyle="1">
    <w:name w:val="yshortcuts"/>
    <w:basedOn w:val="DefaultParagraphFont"/>
    <w:rsid w:val="002F00AB"/>
  </w:style>
  <w:style w:type="character" w:styleId="grncol" w:customStyle="1">
    <w:name w:val="grncol"/>
    <w:basedOn w:val="DefaultParagraphFont"/>
    <w:rsid w:val="00F6216B"/>
  </w:style>
  <w:style w:type="character" w:styleId="BodyTextIndentChar" w:customStyle="1">
    <w:name w:val="Body Text Indent Char"/>
    <w:link w:val="BodyTextIndent"/>
    <w:rsid w:val="00052AED"/>
    <w:rPr>
      <w:sz w:val="24"/>
      <w:lang w:eastAsia="ar-SA"/>
    </w:rPr>
  </w:style>
  <w:style w:type="character" w:styleId="ListParagraphChar" w:customStyle="1">
    <w:name w:val="List Paragraph Char"/>
    <w:basedOn w:val="DefaultParagraphFont"/>
    <w:link w:val="ListParagraph"/>
    <w:locked w:val="1"/>
    <w:rsid w:val="007A2958"/>
    <w:rPr>
      <w:sz w:val="24"/>
      <w:szCs w:val="24"/>
    </w:rPr>
  </w:style>
  <w:style w:type="character" w:styleId="Strong">
    <w:name w:val="Strong"/>
    <w:basedOn w:val="DefaultParagraphFont"/>
    <w:uiPriority w:val="22"/>
    <w:qFormat w:val="1"/>
    <w:rsid w:val="00695038"/>
    <w:rPr>
      <w:b w:val="1"/>
      <w:bCs w:val="1"/>
    </w:rPr>
  </w:style>
  <w:style w:type="paragraph" w:styleId="BodyText1" w:customStyle="1">
    <w:name w:val="Body Text1"/>
    <w:aliases w:val="b"/>
    <w:basedOn w:val="Normal"/>
    <w:rsid w:val="00495254"/>
    <w:pPr>
      <w:widowControl w:val="1"/>
      <w:numPr>
        <w:numId w:val="5"/>
      </w:numPr>
      <w:tabs>
        <w:tab w:val="left" w:pos="72"/>
      </w:tabs>
      <w:overflowPunct w:val="1"/>
      <w:autoSpaceDE w:val="1"/>
      <w:spacing w:after="200" w:line="360" w:lineRule="auto"/>
      <w:textAlignment w:val="auto"/>
    </w:pPr>
    <w:rPr>
      <w:rFonts w:ascii="Arial" w:hAnsi="Arial"/>
      <w:color w:val="000080"/>
      <w:sz w:val="20"/>
      <w:szCs w:val="24"/>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NIZaw/nUQ5sj4dys5ibRNsVP+A==">CgMxLjA4AHIhMVAtc0ExT19IZU5SWVF0elpaM1NYdlhFSDZYdlhCdzlq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2022-01-17T02:17:00Z</dcterms:created>
  <dc:creator>Sruthi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0x010100F0633EAC19F8C6479463E95641555B15</vt:lpwstr>
  </property>
</Properties>
</file>