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bottom w:color="000000" w:space="0" w:sz="4" w:val="single"/>
        </w:pBdr>
        <w:tabs>
          <w:tab w:val="center" w:leader="none" w:pos="4968"/>
        </w:tabs>
        <w:spacing w:after="0" w:line="240" w:lineRule="auto"/>
        <w:rPr>
          <w:rFonts w:ascii="Book Antiqua" w:cs="Book Antiqua" w:eastAsia="Book Antiqua" w:hAnsi="Book Antiqua"/>
          <w:b w:val="1"/>
          <w:sz w:val="28"/>
          <w:szCs w:val="28"/>
        </w:rPr>
      </w:pPr>
      <w:r w:rsidDel="00000000" w:rsidR="00000000" w:rsidRPr="00000000">
        <w:rPr>
          <w:rFonts w:ascii="Book Antiqua" w:cs="Book Antiqua" w:eastAsia="Book Antiqua" w:hAnsi="Book Antiqua"/>
          <w:b w:val="1"/>
          <w:sz w:val="28"/>
          <w:szCs w:val="28"/>
          <w:rtl w:val="0"/>
        </w:rPr>
        <w:t xml:space="preserve">Prem</w:t>
      </w:r>
    </w:p>
    <w:p w:rsidR="00000000" w:rsidDel="00000000" w:rsidP="00000000" w:rsidRDefault="00000000" w:rsidRPr="00000000" w14:paraId="00000002">
      <w:pPr>
        <w:pBdr>
          <w:bottom w:color="000000" w:space="0" w:sz="4" w:val="single"/>
        </w:pBdr>
        <w:tabs>
          <w:tab w:val="center" w:leader="none" w:pos="4968"/>
        </w:tabs>
        <w:spacing w:after="0" w:line="240" w:lineRule="auto"/>
        <w:rPr>
          <w:rFonts w:ascii="Book Antiqua" w:cs="Book Antiqua" w:eastAsia="Book Antiqua" w:hAnsi="Book Antiqua"/>
          <w:sz w:val="28"/>
          <w:szCs w:val="28"/>
        </w:rPr>
      </w:pPr>
      <w:r w:rsidDel="00000000" w:rsidR="00000000" w:rsidRPr="00000000">
        <w:rPr>
          <w:rFonts w:ascii="Book Antiqua" w:cs="Book Antiqua" w:eastAsia="Book Antiqua" w:hAnsi="Book Antiqua"/>
          <w:sz w:val="28"/>
          <w:szCs w:val="28"/>
          <w:rtl w:val="0"/>
        </w:rPr>
        <w:t xml:space="preserve">Mob: </w:t>
      </w:r>
    </w:p>
    <w:p w:rsidR="00000000" w:rsidDel="00000000" w:rsidP="00000000" w:rsidRDefault="00000000" w:rsidRPr="00000000" w14:paraId="00000003">
      <w:pPr>
        <w:pBdr>
          <w:bottom w:color="000000" w:space="0" w:sz="4" w:val="single"/>
        </w:pBdr>
        <w:tabs>
          <w:tab w:val="center" w:leader="none" w:pos="4968"/>
        </w:tabs>
        <w:spacing w:after="0" w:line="240" w:lineRule="auto"/>
        <w:rPr>
          <w:rFonts w:ascii="Book Antiqua" w:cs="Book Antiqua" w:eastAsia="Book Antiqua" w:hAnsi="Book Antiqua"/>
          <w:sz w:val="28"/>
          <w:szCs w:val="28"/>
        </w:rPr>
      </w:pPr>
      <w:r w:rsidDel="00000000" w:rsidR="00000000" w:rsidRPr="00000000">
        <w:rPr>
          <w:rFonts w:ascii="Book Antiqua" w:cs="Book Antiqua" w:eastAsia="Book Antiqua" w:hAnsi="Book Antiqua"/>
          <w:sz w:val="28"/>
          <w:szCs w:val="28"/>
          <w:rtl w:val="0"/>
        </w:rPr>
        <w:tab/>
        <w:t xml:space="preserve">Email: xxxx@gmail.com</w:t>
      </w:r>
    </w:p>
    <w:p w:rsidR="00000000" w:rsidDel="00000000" w:rsidP="00000000" w:rsidRDefault="00000000" w:rsidRPr="00000000" w14:paraId="00000004">
      <w:pPr>
        <w:pStyle w:val="Heading2"/>
        <w:shd w:fill="a6a6a6" w:val="clea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Professional Summary</w:t>
      </w:r>
    </w:p>
    <w:p w:rsidR="00000000" w:rsidDel="00000000" w:rsidP="00000000" w:rsidRDefault="00000000" w:rsidRPr="00000000" w14:paraId="0000000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280" w:line="276" w:lineRule="auto"/>
        <w:ind w:left="499" w:right="0" w:hanging="357"/>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Around 4.0 years of experience working on Business intelligence tool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Power BI (Desktop and Service), SQLServer,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(overall14-year experience)</w:t>
      </w:r>
    </w:p>
    <w:p w:rsidR="00000000" w:rsidDel="00000000" w:rsidP="00000000" w:rsidRDefault="00000000" w:rsidRPr="00000000" w14:paraId="00000006">
      <w:pPr>
        <w:numPr>
          <w:ilvl w:val="0"/>
          <w:numId w:val="3"/>
        </w:numPr>
        <w:shd w:fill="ffffff" w:val="clear"/>
        <w:spacing w:after="0" w:before="0" w:line="240" w:lineRule="auto"/>
        <w:ind w:left="499" w:hanging="35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Having good experience in </w:t>
      </w:r>
      <w:r w:rsidDel="00000000" w:rsidR="00000000" w:rsidRPr="00000000">
        <w:rPr>
          <w:rFonts w:ascii="Times New Roman" w:cs="Times New Roman" w:eastAsia="Times New Roman" w:hAnsi="Times New Roman"/>
          <w:b w:val="1"/>
          <w:rtl w:val="0"/>
        </w:rPr>
        <w:t xml:space="preserve">Power query, Power pivot</w:t>
      </w:r>
      <w:r w:rsidDel="00000000" w:rsidR="00000000" w:rsidRPr="00000000">
        <w:rPr>
          <w:rFonts w:ascii="Times New Roman" w:cs="Times New Roman" w:eastAsia="Times New Roman" w:hAnsi="Times New Roman"/>
          <w:rtl w:val="0"/>
        </w:rPr>
        <w:t xml:space="preserve"> and </w:t>
      </w:r>
      <w:r w:rsidDel="00000000" w:rsidR="00000000" w:rsidRPr="00000000">
        <w:rPr>
          <w:rFonts w:ascii="Times New Roman" w:cs="Times New Roman" w:eastAsia="Times New Roman" w:hAnsi="Times New Roman"/>
          <w:b w:val="1"/>
          <w:rtl w:val="0"/>
        </w:rPr>
        <w:t xml:space="preserve">Power view</w:t>
      </w:r>
      <w:r w:rsidDel="00000000" w:rsidR="00000000" w:rsidRPr="00000000">
        <w:rPr>
          <w:rFonts w:ascii="Times New Roman" w:cs="Times New Roman" w:eastAsia="Times New Roman" w:hAnsi="Times New Roman"/>
          <w:rtl w:val="0"/>
        </w:rPr>
        <w:t xml:space="preserve"> for creating the effective reports and dashboards in Power BI desktop </w:t>
      </w:r>
    </w:p>
    <w:p w:rsidR="00000000" w:rsidDel="00000000" w:rsidP="00000000" w:rsidRDefault="00000000" w:rsidRPr="00000000" w14:paraId="0000000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502"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Worked on both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Import both Direct query modes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to get data into power BI</w:t>
      </w:r>
    </w:p>
    <w:p w:rsidR="00000000" w:rsidDel="00000000" w:rsidP="00000000" w:rsidRDefault="00000000" w:rsidRPr="00000000" w14:paraId="0000000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502" w:right="0" w:hanging="36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Experience in using standard &amp; Custom visualizations like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Slicers, Card, stacked column chart, Clustered column chart, Line and stacked column chart, Line and clustered column chart, Map, Tachometer, Liquid gauge etc.</w:t>
      </w:r>
    </w:p>
    <w:p w:rsidR="00000000" w:rsidDel="00000000" w:rsidP="00000000" w:rsidRDefault="00000000" w:rsidRPr="00000000" w14:paraId="0000000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502"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Experience in using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DAX expressions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like Aggregate functions, Time intelligence functions, Table functions, Filter functions etc</w:t>
      </w:r>
    </w:p>
    <w:p w:rsidR="00000000" w:rsidDel="00000000" w:rsidP="00000000" w:rsidRDefault="00000000" w:rsidRPr="00000000" w14:paraId="0000000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502" w:right="0" w:hanging="36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Experience in creating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Star Schema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within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Dimensional</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and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Fact Tables</w:t>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502"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Comfortable in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creating Measures, Calculated columns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according to the requirement</w:t>
      </w:r>
    </w:p>
    <w:p w:rsidR="00000000" w:rsidDel="00000000" w:rsidP="00000000" w:rsidRDefault="00000000" w:rsidRPr="00000000" w14:paraId="0000000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502"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Created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Drill down, Drill through and Toot tips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in power BI reports according to the requirement </w:t>
      </w:r>
    </w:p>
    <w:p w:rsidR="00000000" w:rsidDel="00000000" w:rsidP="00000000" w:rsidRDefault="00000000" w:rsidRPr="00000000" w14:paraId="0000000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502"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Published/ Shared reports with various business users with multiple accesses available.</w:t>
      </w:r>
    </w:p>
    <w:p w:rsidR="00000000" w:rsidDel="00000000" w:rsidP="00000000" w:rsidRDefault="00000000" w:rsidRPr="00000000" w14:paraId="0000000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502"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Implemented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Row-Level Security (RLS)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as part of security detail in Power BI</w:t>
      </w:r>
    </w:p>
    <w:p w:rsidR="00000000" w:rsidDel="00000000" w:rsidP="00000000" w:rsidRDefault="00000000" w:rsidRPr="00000000" w14:paraId="0000000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502"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Have experience on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Power BI Gateway</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and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scheduling refresh</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data as per business requirements</w:t>
      </w:r>
    </w:p>
    <w:p w:rsidR="00000000" w:rsidDel="00000000" w:rsidP="00000000" w:rsidRDefault="00000000" w:rsidRPr="00000000" w14:paraId="0000001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502"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Experience in creating stunning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visual reports, design- rich dashboards, scorecards and KPI’s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for analytics using Power BI desktop</w:t>
      </w:r>
    </w:p>
    <w:p w:rsidR="00000000" w:rsidDel="00000000" w:rsidP="00000000" w:rsidRDefault="00000000" w:rsidRPr="00000000" w14:paraId="0000001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502"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Self-motivated to learn new technologies, able to set effective priorities to achieve immediate and long-term goals and meet operational deadlines.</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shd w:fill="dfdfdf" w:val="clea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rtl w:val="0"/>
        </w:rPr>
        <w:t xml:space="preserve">PROFESSIONAL EXPERIENCE                                                     </w:t>
      </w:r>
      <w:r w:rsidDel="00000000" w:rsidR="00000000" w:rsidRPr="00000000">
        <w:rPr>
          <w:rtl w:val="0"/>
        </w:rPr>
      </w:r>
    </w:p>
    <w:p w:rsidR="00000000" w:rsidDel="00000000" w:rsidP="00000000" w:rsidRDefault="00000000" w:rsidRPr="00000000" w14:paraId="00000014">
      <w:pPr>
        <w:shd w:fill="dfdfdf" w:val="clea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rtl w:val="0"/>
        </w:rPr>
        <w:t xml:space="preserve">S3M Technology  Jun 2023 - Present</w:t>
      </w:r>
      <w:r w:rsidDel="00000000" w:rsidR="00000000" w:rsidRPr="00000000">
        <w:rPr>
          <w:rtl w:val="0"/>
        </w:rPr>
      </w:r>
    </w:p>
    <w:p w:rsidR="00000000" w:rsidDel="00000000" w:rsidP="00000000" w:rsidRDefault="00000000" w:rsidRPr="00000000" w14:paraId="00000015">
      <w:pPr>
        <w:shd w:fill="ffffff" w:val="clear"/>
        <w:spacing w:after="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Role: Azure Data Engineer</w:t>
      </w:r>
    </w:p>
    <w:p w:rsidR="00000000" w:rsidDel="00000000" w:rsidP="00000000" w:rsidRDefault="00000000" w:rsidRPr="00000000" w14:paraId="00000016">
      <w:pPr>
        <w:shd w:fill="ffffff" w:val="clear"/>
        <w:spacing w:after="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Project #</w:t>
      </w:r>
    </w:p>
    <w:p w:rsidR="00000000" w:rsidDel="00000000" w:rsidP="00000000" w:rsidRDefault="00000000" w:rsidRPr="00000000" w14:paraId="00000017">
      <w:pPr>
        <w:shd w:fill="ffffff" w:val="clear"/>
        <w:spacing w:after="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Client Name: Encompass Insurance Company (USA)</w:t>
      </w:r>
    </w:p>
    <w:p w:rsidR="00000000" w:rsidDel="00000000" w:rsidP="00000000" w:rsidRDefault="00000000" w:rsidRPr="00000000" w14:paraId="00000018">
      <w:pPr>
        <w:shd w:fill="ffffff" w:val="clear"/>
        <w:spacing w:after="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9">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Encompass Insurance</w:t>
      </w:r>
      <w:r w:rsidDel="00000000" w:rsidR="00000000" w:rsidRPr="00000000">
        <w:rPr>
          <w:rFonts w:ascii="Times New Roman" w:cs="Times New Roman" w:eastAsia="Times New Roman" w:hAnsi="Times New Roman"/>
          <w:rtl w:val="0"/>
        </w:rPr>
        <w:t xml:space="preserve"> is a subsidiary of </w:t>
      </w:r>
      <w:hyperlink r:id="rId7">
        <w:r w:rsidDel="00000000" w:rsidR="00000000" w:rsidRPr="00000000">
          <w:rPr>
            <w:rFonts w:ascii="Times New Roman" w:cs="Times New Roman" w:eastAsia="Times New Roman" w:hAnsi="Times New Roman"/>
            <w:rtl w:val="0"/>
          </w:rPr>
          <w:t xml:space="preserve">Allstate Corporation</w:t>
        </w:r>
      </w:hyperlink>
      <w:r w:rsidDel="00000000" w:rsidR="00000000" w:rsidRPr="00000000">
        <w:rPr>
          <w:rFonts w:ascii="Times New Roman" w:cs="Times New Roman" w:eastAsia="Times New Roman" w:hAnsi="Times New Roman"/>
          <w:rtl w:val="0"/>
        </w:rPr>
        <w:t xml:space="preserve"> and is one of the largest personal property and casualty insurance brands, company has become Encompass was founded in 1897 and officially became the Encompass Insurance Company in the 1990s. Encompass is backed by a number of independent rating agencies based on profitability, adequacy of capital liquidity, company management and investment risk..</w:t>
      </w:r>
    </w:p>
    <w:p w:rsidR="00000000" w:rsidDel="00000000" w:rsidP="00000000" w:rsidRDefault="00000000" w:rsidRPr="00000000" w14:paraId="0000001A">
      <w:pPr>
        <w:keepNext w:val="0"/>
        <w:keepLines w:val="0"/>
        <w:pageBreakBefore w:val="0"/>
        <w:widowControl w:val="1"/>
        <w:numPr>
          <w:ilvl w:val="0"/>
          <w:numId w:val="9"/>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2522"/>
        </w:tabs>
        <w:spacing w:after="10" w:before="10" w:line="24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Data loading to Data Lake from different sources using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Azure Data Factory</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B">
      <w:pPr>
        <w:keepNext w:val="0"/>
        <w:keepLines w:val="0"/>
        <w:pageBreakBefore w:val="0"/>
        <w:widowControl w:val="1"/>
        <w:numPr>
          <w:ilvl w:val="0"/>
          <w:numId w:val="9"/>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2522"/>
        </w:tabs>
        <w:spacing w:after="10" w:before="10" w:line="24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Creating Pipelines and Scheduling jobs using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Azure Data Factory.</w:t>
      </w:r>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0"/>
          <w:numId w:val="9"/>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2522"/>
        </w:tabs>
        <w:spacing w:after="10" w:before="10" w:line="24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Data Loading to </w:t>
      </w:r>
      <w:r w:rsidDel="00000000" w:rsidR="00000000" w:rsidRPr="00000000">
        <w:rPr>
          <w:rFonts w:ascii="Times New Roman" w:cs="Times New Roman" w:eastAsia="Times New Roman" w:hAnsi="Times New Roman"/>
          <w:rtl w:val="0"/>
        </w:rPr>
        <w:t xml:space="preserve">Data Mart</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and other destinations from Data Lake using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Data Bricks.</w:t>
      </w: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0"/>
          <w:numId w:val="9"/>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2522"/>
        </w:tabs>
        <w:spacing w:after="10" w:before="10" w:line="24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Drove the </w:t>
      </w:r>
      <w:r w:rsidDel="00000000" w:rsidR="00000000" w:rsidRPr="00000000">
        <w:rPr>
          <w:rFonts w:ascii="Times New Roman" w:cs="Times New Roman" w:eastAsia="Times New Roman" w:hAnsi="Times New Roman"/>
          <w:b w:val="1"/>
          <w:i w:val="0"/>
          <w:smallCaps w:val="0"/>
          <w:strike w:val="0"/>
          <w:color w:val="000000"/>
          <w:sz w:val="22"/>
          <w:szCs w:val="22"/>
          <w:highlight w:val="white"/>
          <w:u w:val="none"/>
          <w:vertAlign w:val="baseline"/>
          <w:rtl w:val="0"/>
        </w:rPr>
        <w:t xml:space="preserve">planning, design</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 and execution by analyzing business requirements and understanding workflow of information from source systems to destination systems.</w:t>
      </w:r>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0"/>
          <w:numId w:val="9"/>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2522"/>
        </w:tabs>
        <w:spacing w:after="10" w:before="10" w:line="24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Collaborated with </w:t>
      </w:r>
      <w:r w:rsidDel="00000000" w:rsidR="00000000" w:rsidRPr="00000000">
        <w:rPr>
          <w:rFonts w:ascii="Times New Roman" w:cs="Times New Roman" w:eastAsia="Times New Roman" w:hAnsi="Times New Roman"/>
          <w:b w:val="1"/>
          <w:i w:val="0"/>
          <w:smallCaps w:val="0"/>
          <w:strike w:val="0"/>
          <w:color w:val="000000"/>
          <w:sz w:val="22"/>
          <w:szCs w:val="22"/>
          <w:highlight w:val="white"/>
          <w:u w:val="none"/>
          <w:vertAlign w:val="baseline"/>
          <w:rtl w:val="0"/>
        </w:rPr>
        <w:t xml:space="preserve">Business Analysts</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 SMEs, and other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BI </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developers across departments to identify existing report needs, new reporting requirements and translated them into deliverable solutions</w:t>
      </w:r>
      <w:r w:rsidDel="00000000" w:rsidR="00000000" w:rsidRPr="00000000">
        <w:rPr>
          <w:rtl w:val="0"/>
        </w:rPr>
      </w:r>
    </w:p>
    <w:p w:rsidR="00000000" w:rsidDel="00000000" w:rsidP="00000000" w:rsidRDefault="00000000" w:rsidRPr="00000000" w14:paraId="0000001F">
      <w:pPr>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0">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1">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2">
      <w:pPr>
        <w:shd w:fill="dfdfdf" w:val="clea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GENEX TECHNOLOGIES PVT LTD     (Jun2022 – May2023)</w:t>
      </w:r>
    </w:p>
    <w:p w:rsidR="00000000" w:rsidDel="00000000" w:rsidP="00000000" w:rsidRDefault="00000000" w:rsidRPr="00000000" w14:paraId="00000023">
      <w:pPr>
        <w:shd w:fill="ffffff" w:val="clear"/>
        <w:spacing w:after="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Role:Power BI Developer</w:t>
      </w:r>
    </w:p>
    <w:p w:rsidR="00000000" w:rsidDel="00000000" w:rsidP="00000000" w:rsidRDefault="00000000" w:rsidRPr="00000000" w14:paraId="00000024">
      <w:pPr>
        <w:shd w:fill="ffffff" w:val="clear"/>
        <w:spacing w:after="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Project #</w:t>
      </w:r>
    </w:p>
    <w:p w:rsidR="00000000" w:rsidDel="00000000" w:rsidP="00000000" w:rsidRDefault="00000000" w:rsidRPr="00000000" w14:paraId="00000025">
      <w:pPr>
        <w:shd w:fill="ffffff" w:val="clear"/>
        <w:spacing w:after="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Client Name:Ajanta Pharma Limited</w:t>
      </w:r>
    </w:p>
    <w:p w:rsidR="00000000" w:rsidDel="00000000" w:rsidP="00000000" w:rsidRDefault="00000000" w:rsidRPr="00000000" w14:paraId="00000026">
      <w:pPr>
        <w:shd w:fill="ffffff" w:val="clear"/>
        <w:tabs>
          <w:tab w:val="center" w:leader="none" w:pos="4513"/>
        </w:tabs>
        <w:spacing w:after="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Environment: Power BI, SQL server.</w:t>
        <w:tab/>
      </w:r>
    </w:p>
    <w:p w:rsidR="00000000" w:rsidDel="00000000" w:rsidP="00000000" w:rsidRDefault="00000000" w:rsidRPr="00000000" w14:paraId="00000027">
      <w:pPr>
        <w:spacing w:after="0" w:before="0" w:line="240" w:lineRule="auto"/>
        <w:ind w:left="426"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8">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highlight w:val="white"/>
          <w:rtl w:val="0"/>
        </w:rPr>
        <w:t xml:space="preserve">Ajanta Pharma is a specialty pharmaceutical company providing quality medicine across 30 + countries in the world. As part of the migration project, several backend systems and data held in different databases are extracted and migrated to the Enterprise Analytics Platform by historical load followed by daily incremental load. Analytics platform is used for compliance reporting and further download stream applications</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29">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502"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Imported data from Excel, SQL database to Power BI to generate reports</w:t>
      </w:r>
      <w:r w:rsidDel="00000000" w:rsidR="00000000" w:rsidRPr="00000000">
        <w:rPr>
          <w:rtl w:val="0"/>
        </w:rPr>
      </w:r>
    </w:p>
    <w:p w:rsidR="00000000" w:rsidDel="00000000" w:rsidP="00000000" w:rsidRDefault="00000000" w:rsidRPr="00000000" w14:paraId="0000002A">
      <w:pPr>
        <w:numPr>
          <w:ilvl w:val="0"/>
          <w:numId w:val="11"/>
        </w:numPr>
        <w:shd w:fill="ffffff" w:val="clear"/>
        <w:spacing w:after="0" w:line="240" w:lineRule="auto"/>
        <w:ind w:left="502"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Having good experience in Power query, Power pivot and Power view for creating the effective reports and dashboards in Power BI desktop </w:t>
      </w:r>
    </w:p>
    <w:p w:rsidR="00000000" w:rsidDel="00000000" w:rsidP="00000000" w:rsidRDefault="00000000" w:rsidRPr="00000000" w14:paraId="0000002B">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502"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Experience in using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DAX expressions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like Aggregate functions, Time intelligence functions, Table functions, Filter functions etc</w:t>
      </w:r>
    </w:p>
    <w:p w:rsidR="00000000" w:rsidDel="00000000" w:rsidP="00000000" w:rsidRDefault="00000000" w:rsidRPr="00000000" w14:paraId="0000002C">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502" w:right="0" w:hanging="36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Experience in creating Star Schema within Dimensional</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and Fact Tables</w:t>
      </w:r>
    </w:p>
    <w:p w:rsidR="00000000" w:rsidDel="00000000" w:rsidP="00000000" w:rsidRDefault="00000000" w:rsidRPr="00000000" w14:paraId="0000002D">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502"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Comfortable in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creating Measures, Calculated columns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according to the requirement</w:t>
      </w:r>
    </w:p>
    <w:p w:rsidR="00000000" w:rsidDel="00000000" w:rsidP="00000000" w:rsidRDefault="00000000" w:rsidRPr="00000000" w14:paraId="0000002E">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502"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Created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Drill down, Drill through and Toot tips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in power BI reports according to the requirement </w:t>
      </w:r>
    </w:p>
    <w:p w:rsidR="00000000" w:rsidDel="00000000" w:rsidP="00000000" w:rsidRDefault="00000000" w:rsidRPr="00000000" w14:paraId="0000002F">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502"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Published/ Shared reports with various business users with multiple accesses available.</w:t>
      </w:r>
    </w:p>
    <w:p w:rsidR="00000000" w:rsidDel="00000000" w:rsidP="00000000" w:rsidRDefault="00000000" w:rsidRPr="00000000" w14:paraId="00000030">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502"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Implemented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Row-Level Security (RLS)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as part of security detail in Power BI</w:t>
      </w:r>
    </w:p>
    <w:p w:rsidR="00000000" w:rsidDel="00000000" w:rsidP="00000000" w:rsidRDefault="00000000" w:rsidRPr="00000000" w14:paraId="00000031">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502"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Have experience on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Power BI Gateway</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and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scheduling refresh</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data as per business requirements</w:t>
      </w:r>
    </w:p>
    <w:p w:rsidR="00000000" w:rsidDel="00000000" w:rsidP="00000000" w:rsidRDefault="00000000" w:rsidRPr="00000000" w14:paraId="00000032">
      <w:pPr>
        <w:numPr>
          <w:ilvl w:val="0"/>
          <w:numId w:val="11"/>
        </w:numPr>
        <w:spacing w:after="0" w:before="0" w:line="240" w:lineRule="auto"/>
        <w:ind w:left="502"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Excellent </w:t>
      </w:r>
      <w:r w:rsidDel="00000000" w:rsidR="00000000" w:rsidRPr="00000000">
        <w:rPr>
          <w:rFonts w:ascii="Times New Roman" w:cs="Times New Roman" w:eastAsia="Times New Roman" w:hAnsi="Times New Roman"/>
          <w:b w:val="1"/>
          <w:rtl w:val="0"/>
        </w:rPr>
        <w:t xml:space="preserve">Analytical skills</w:t>
      </w:r>
      <w:r w:rsidDel="00000000" w:rsidR="00000000" w:rsidRPr="00000000">
        <w:rPr>
          <w:rFonts w:ascii="Times New Roman" w:cs="Times New Roman" w:eastAsia="Times New Roman" w:hAnsi="Times New Roman"/>
          <w:rtl w:val="0"/>
        </w:rPr>
        <w:t xml:space="preserve"> for understanding the </w:t>
      </w:r>
      <w:r w:rsidDel="00000000" w:rsidR="00000000" w:rsidRPr="00000000">
        <w:rPr>
          <w:rFonts w:ascii="Times New Roman" w:cs="Times New Roman" w:eastAsia="Times New Roman" w:hAnsi="Times New Roman"/>
          <w:b w:val="1"/>
          <w:rtl w:val="0"/>
        </w:rPr>
        <w:t xml:space="preserve">business requirements, business rules/processes</w:t>
      </w:r>
      <w:r w:rsidDel="00000000" w:rsidR="00000000" w:rsidRPr="00000000">
        <w:rPr>
          <w:rtl w:val="0"/>
        </w:rPr>
      </w:r>
    </w:p>
    <w:p w:rsidR="00000000" w:rsidDel="00000000" w:rsidP="00000000" w:rsidRDefault="00000000" w:rsidRPr="00000000" w14:paraId="00000033">
      <w:pPr>
        <w:numPr>
          <w:ilvl w:val="0"/>
          <w:numId w:val="11"/>
        </w:numPr>
        <w:spacing w:after="0" w:before="0" w:line="240" w:lineRule="auto"/>
        <w:ind w:left="502"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Excellent </w:t>
      </w:r>
      <w:r w:rsidDel="00000000" w:rsidR="00000000" w:rsidRPr="00000000">
        <w:rPr>
          <w:rFonts w:ascii="Times New Roman" w:cs="Times New Roman" w:eastAsia="Times New Roman" w:hAnsi="Times New Roman"/>
          <w:b w:val="1"/>
          <w:rtl w:val="0"/>
        </w:rPr>
        <w:t xml:space="preserve">problem-solving skills</w:t>
      </w:r>
      <w:r w:rsidDel="00000000" w:rsidR="00000000" w:rsidRPr="00000000">
        <w:rPr>
          <w:rFonts w:ascii="Times New Roman" w:cs="Times New Roman" w:eastAsia="Times New Roman" w:hAnsi="Times New Roman"/>
          <w:rtl w:val="0"/>
        </w:rPr>
        <w:t xml:space="preserve"> with a strong technical background and good communication skills</w:t>
      </w:r>
    </w:p>
    <w:p w:rsidR="00000000" w:rsidDel="00000000" w:rsidP="00000000" w:rsidRDefault="00000000" w:rsidRPr="00000000" w14:paraId="00000034">
      <w:pPr>
        <w:numPr>
          <w:ilvl w:val="0"/>
          <w:numId w:val="11"/>
        </w:numPr>
        <w:spacing w:after="0" w:before="0" w:line="240" w:lineRule="auto"/>
        <w:ind w:left="502"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Ability to work in </w:t>
      </w:r>
      <w:r w:rsidDel="00000000" w:rsidR="00000000" w:rsidRPr="00000000">
        <w:rPr>
          <w:rFonts w:ascii="Times New Roman" w:cs="Times New Roman" w:eastAsia="Times New Roman" w:hAnsi="Times New Roman"/>
          <w:b w:val="1"/>
          <w:rtl w:val="0"/>
        </w:rPr>
        <w:t xml:space="preserve">teams as well as individually, quick learner</w:t>
      </w:r>
      <w:r w:rsidDel="00000000" w:rsidR="00000000" w:rsidRPr="00000000">
        <w:rPr>
          <w:rFonts w:ascii="Times New Roman" w:cs="Times New Roman" w:eastAsia="Times New Roman" w:hAnsi="Times New Roman"/>
          <w:rtl w:val="0"/>
        </w:rPr>
        <w:t xml:space="preserve"> and able to meet deadlines</w:t>
      </w:r>
    </w:p>
    <w:p w:rsidR="00000000" w:rsidDel="00000000" w:rsidP="00000000" w:rsidRDefault="00000000" w:rsidRPr="00000000" w14:paraId="00000035">
      <w:pPr>
        <w:spacing w:after="0" w:before="28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6">
      <w:pPr>
        <w:shd w:fill="dfdfdf" w:val="clea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GENEX TECHNOLOGIES PVT LTD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rtl w:val="0"/>
        </w:rPr>
        <w:t xml:space="preserve">Jun2022 – May2023)</w:t>
      </w:r>
    </w:p>
    <w:p w:rsidR="00000000" w:rsidDel="00000000" w:rsidP="00000000" w:rsidRDefault="00000000" w:rsidRPr="00000000" w14:paraId="00000037">
      <w:pPr>
        <w:shd w:fill="ffffff" w:val="clear"/>
        <w:spacing w:after="0" w:lineRule="auto"/>
        <w:rPr>
          <w:rFonts w:ascii="Times New Roman" w:cs="Times New Roman" w:eastAsia="Times New Roman" w:hAnsi="Times New Roman"/>
          <w:b w:val="1"/>
          <w:color w:val="222222"/>
        </w:rPr>
      </w:pPr>
      <w:r w:rsidDel="00000000" w:rsidR="00000000" w:rsidRPr="00000000">
        <w:rPr>
          <w:rFonts w:ascii="Times New Roman" w:cs="Times New Roman" w:eastAsia="Times New Roman" w:hAnsi="Times New Roman"/>
          <w:b w:val="1"/>
          <w:rtl w:val="0"/>
        </w:rPr>
        <w:t xml:space="preserve">Role:Power BI Developer</w:t>
      </w:r>
      <w:r w:rsidDel="00000000" w:rsidR="00000000" w:rsidRPr="00000000">
        <w:rPr>
          <w:rtl w:val="0"/>
        </w:rPr>
      </w:r>
    </w:p>
    <w:p w:rsidR="00000000" w:rsidDel="00000000" w:rsidP="00000000" w:rsidRDefault="00000000" w:rsidRPr="00000000" w14:paraId="00000038">
      <w:pPr>
        <w:keepLines w:val="1"/>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Project #</w:t>
      </w:r>
    </w:p>
    <w:p w:rsidR="00000000" w:rsidDel="00000000" w:rsidP="00000000" w:rsidRDefault="00000000" w:rsidRPr="00000000" w14:paraId="00000039">
      <w:pPr>
        <w:keepLines w:val="1"/>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Client Name:Heritage Foods</w:t>
      </w:r>
    </w:p>
    <w:p w:rsidR="00000000" w:rsidDel="00000000" w:rsidP="00000000" w:rsidRDefault="00000000" w:rsidRPr="00000000" w14:paraId="0000003A">
      <w:pPr>
        <w:keepLines w:val="1"/>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Environment: Power BI, SQL server</w:t>
      </w:r>
    </w:p>
    <w:p w:rsidR="00000000" w:rsidDel="00000000" w:rsidP="00000000" w:rsidRDefault="00000000" w:rsidRPr="00000000" w14:paraId="0000003B">
      <w:pPr>
        <w:keepLines w:val="1"/>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C">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Heritage is one of the well-known leading Milk and dairy products - Curd, Paneer, Ghee, Butter, Cheese, Fresh Cream and Ice Cream Manufacturers and suppliers.</w:t>
      </w:r>
    </w:p>
    <w:p w:rsidR="00000000" w:rsidDel="00000000" w:rsidP="00000000" w:rsidRDefault="00000000" w:rsidRPr="00000000" w14:paraId="0000003D">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Heritage Foods Limited was founded by Mr. Nara Chandrababu Naidu in the year 1992, which is one of the fastest growing Public Listed Companies in India, with two business divisions - Dairy and Renewable Energy. </w:t>
      </w:r>
    </w:p>
    <w:p w:rsidR="00000000" w:rsidDel="00000000" w:rsidP="00000000" w:rsidRDefault="00000000" w:rsidRPr="00000000" w14:paraId="0000003E">
      <w:pPr>
        <w:spacing w:after="0" w:before="28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F">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Developing compelling and interactive analysis reports and dashboards for marketing analytics using advanced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DAX</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0">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Creating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Row level security</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with power bi and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integration</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with Power BI service portal.</w:t>
      </w:r>
    </w:p>
    <w:p w:rsidR="00000000" w:rsidDel="00000000" w:rsidP="00000000" w:rsidRDefault="00000000" w:rsidRPr="00000000" w14:paraId="00000041">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Developed profit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analysis reports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and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dashboards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by products and customers Data.</w:t>
      </w:r>
    </w:p>
    <w:p w:rsidR="00000000" w:rsidDel="00000000" w:rsidP="00000000" w:rsidRDefault="00000000" w:rsidRPr="00000000" w14:paraId="00000042">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Schedule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Automatic refresh</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and scheduling refresh in power bi service.</w:t>
      </w:r>
    </w:p>
    <w:p w:rsidR="00000000" w:rsidDel="00000000" w:rsidP="00000000" w:rsidRDefault="00000000" w:rsidRPr="00000000" w14:paraId="00000043">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Extensively worked on Power BI transformations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like Split column, Group by column, Append queries, Merge queries, Pivot, Un-pivot, and Custom column</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4">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Experience on power bi Service to creating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Gateway</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 and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Schedule refresh</w:t>
      </w:r>
    </w:p>
    <w:p w:rsidR="00000000" w:rsidDel="00000000" w:rsidP="00000000" w:rsidRDefault="00000000" w:rsidRPr="00000000" w14:paraId="00000045">
      <w:pPr>
        <w:spacing w:after="0" w:before="280" w:line="240" w:lineRule="auto"/>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6">
      <w:pPr>
        <w:shd w:fill="dfdfdf" w:val="clea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7">
      <w:pPr>
        <w:shd w:fill="dfdfdf" w:val="clea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Reliance Retail Limited               (Mar2019 – June2022) </w:t>
      </w:r>
    </w:p>
    <w:p w:rsidR="00000000" w:rsidDel="00000000" w:rsidP="00000000" w:rsidRDefault="00000000" w:rsidRPr="00000000" w14:paraId="00000048">
      <w:pPr>
        <w:shd w:fill="ffffff" w:val="clear"/>
        <w:spacing w:after="0" w:lineRule="auto"/>
        <w:rPr>
          <w:rFonts w:ascii="Times New Roman" w:cs="Times New Roman" w:eastAsia="Times New Roman" w:hAnsi="Times New Roman"/>
          <w:b w:val="1"/>
          <w:color w:val="222222"/>
        </w:rPr>
      </w:pPr>
      <w:r w:rsidDel="00000000" w:rsidR="00000000" w:rsidRPr="00000000">
        <w:rPr>
          <w:rFonts w:ascii="Times New Roman" w:cs="Times New Roman" w:eastAsia="Times New Roman" w:hAnsi="Times New Roman"/>
          <w:b w:val="1"/>
          <w:rtl w:val="0"/>
        </w:rPr>
        <w:t xml:space="preserve">Role:Power BI Developer</w:t>
      </w:r>
      <w:r w:rsidDel="00000000" w:rsidR="00000000" w:rsidRPr="00000000">
        <w:rPr>
          <w:rtl w:val="0"/>
        </w:rPr>
      </w:r>
    </w:p>
    <w:p w:rsidR="00000000" w:rsidDel="00000000" w:rsidP="00000000" w:rsidRDefault="00000000" w:rsidRPr="00000000" w14:paraId="00000049">
      <w:pPr>
        <w:keepLines w:val="1"/>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Project #</w:t>
      </w:r>
    </w:p>
    <w:p w:rsidR="00000000" w:rsidDel="00000000" w:rsidP="00000000" w:rsidRDefault="00000000" w:rsidRPr="00000000" w14:paraId="0000004A">
      <w:pPr>
        <w:keepLines w:val="1"/>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Client Name:  Project Eve Apparel Division</w:t>
      </w:r>
    </w:p>
    <w:p w:rsidR="00000000" w:rsidDel="00000000" w:rsidP="00000000" w:rsidRDefault="00000000" w:rsidRPr="00000000" w14:paraId="0000004B">
      <w:pPr>
        <w:keepLines w:val="1"/>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Environment: Power BI, SQL server</w:t>
      </w:r>
    </w:p>
    <w:p w:rsidR="00000000" w:rsidDel="00000000" w:rsidP="00000000" w:rsidRDefault="00000000" w:rsidRPr="00000000" w14:paraId="0000004C">
      <w:pPr>
        <w:rPr>
          <w:rFonts w:ascii="Times New Roman" w:cs="Times New Roman" w:eastAsia="Times New Roman" w:hAnsi="Times New Roman"/>
          <w:color w:val="000000"/>
          <w:highlight w:val="white"/>
        </w:rPr>
      </w:pPr>
      <w:r w:rsidDel="00000000" w:rsidR="00000000" w:rsidRPr="00000000">
        <w:rPr>
          <w:rtl w:val="0"/>
        </w:rPr>
      </w:r>
    </w:p>
    <w:p w:rsidR="00000000" w:rsidDel="00000000" w:rsidP="00000000" w:rsidRDefault="00000000" w:rsidRPr="00000000" w14:paraId="0000004D">
      <w:pPr>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highlight w:val="white"/>
          <w:rtl w:val="0"/>
        </w:rPr>
        <w:t xml:space="preserve">Project Eve RRL are leading merchandise stores </w:t>
      </w:r>
      <w:r w:rsidDel="00000000" w:rsidR="00000000" w:rsidRPr="00000000">
        <w:rPr>
          <w:rFonts w:ascii="Times New Roman" w:cs="Times New Roman" w:eastAsia="Times New Roman" w:hAnsi="Times New Roman"/>
          <w:highlight w:val="white"/>
          <w:rtl w:val="0"/>
        </w:rPr>
        <w:t xml:space="preserve">across South</w:t>
      </w:r>
      <w:r w:rsidDel="00000000" w:rsidR="00000000" w:rsidRPr="00000000">
        <w:rPr>
          <w:rFonts w:ascii="Times New Roman" w:cs="Times New Roman" w:eastAsia="Times New Roman" w:hAnsi="Times New Roman"/>
          <w:color w:val="000000"/>
          <w:highlight w:val="white"/>
          <w:rtl w:val="0"/>
        </w:rPr>
        <w:t xml:space="preserve"> India. RRL wants to build a single view of the customer across all the partners. As part of the migration project, data from different operational systems are migrated to the </w:t>
      </w:r>
      <w:r w:rsidDel="00000000" w:rsidR="00000000" w:rsidRPr="00000000">
        <w:rPr>
          <w:rFonts w:ascii="Times New Roman" w:cs="Times New Roman" w:eastAsia="Times New Roman" w:hAnsi="Times New Roman"/>
          <w:b w:val="1"/>
          <w:color w:val="000000"/>
          <w:highlight w:val="white"/>
          <w:rtl w:val="0"/>
        </w:rPr>
        <w:t xml:space="preserve">Data Analytics</w:t>
      </w:r>
      <w:r w:rsidDel="00000000" w:rsidR="00000000" w:rsidRPr="00000000">
        <w:rPr>
          <w:rFonts w:ascii="Times New Roman" w:cs="Times New Roman" w:eastAsia="Times New Roman" w:hAnsi="Times New Roman"/>
          <w:color w:val="000000"/>
          <w:highlight w:val="white"/>
          <w:rtl w:val="0"/>
        </w:rPr>
        <w:t xml:space="preserve"> platform and on top of which a single view of the customer is built. This helps Project EVE to provide promotional offers to the loyal customers</w:t>
      </w:r>
      <w:r w:rsidDel="00000000" w:rsidR="00000000" w:rsidRPr="00000000">
        <w:rPr>
          <w:rFonts w:ascii="Times New Roman" w:cs="Times New Roman" w:eastAsia="Times New Roman" w:hAnsi="Times New Roman"/>
          <w:color w:val="222222"/>
          <w:rtl w:val="0"/>
        </w:rPr>
        <w:t xml:space="preserve">. </w:t>
      </w:r>
      <w:r w:rsidDel="00000000" w:rsidR="00000000" w:rsidRPr="00000000">
        <w:rPr>
          <w:rtl w:val="0"/>
        </w:rPr>
      </w:r>
    </w:p>
    <w:p w:rsidR="00000000" w:rsidDel="00000000" w:rsidP="00000000" w:rsidRDefault="00000000" w:rsidRPr="00000000" w14:paraId="0000004E">
      <w:pPr>
        <w:numPr>
          <w:ilvl w:val="0"/>
          <w:numId w:val="1"/>
        </w:numPr>
        <w:pBdr>
          <w:top w:space="0" w:sz="0" w:val="nil"/>
          <w:left w:space="0" w:sz="0" w:val="nil"/>
          <w:bottom w:space="0" w:sz="0" w:val="nil"/>
          <w:right w:space="0" w:sz="0" w:val="nil"/>
          <w:between w:space="0" w:sz="0" w:val="nil"/>
        </w:pBdr>
        <w:spacing w:after="0" w:line="240" w:lineRule="auto"/>
        <w:ind w:left="70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highlight w:val="white"/>
          <w:rtl w:val="0"/>
        </w:rPr>
        <w:t xml:space="preserve">Interact with the business users to gather the requirement and understand scope of the project </w:t>
      </w:r>
      <w:r w:rsidDel="00000000" w:rsidR="00000000" w:rsidRPr="00000000">
        <w:rPr>
          <w:rFonts w:ascii="Times New Roman" w:cs="Times New Roman" w:eastAsia="Times New Roman" w:hAnsi="Times New Roman"/>
          <w:b w:val="1"/>
          <w:color w:val="000000"/>
          <w:highlight w:val="white"/>
          <w:rtl w:val="0"/>
        </w:rPr>
        <w:t xml:space="preserve">B</w:t>
      </w:r>
      <w:r w:rsidDel="00000000" w:rsidR="00000000" w:rsidRPr="00000000">
        <w:rPr>
          <w:rFonts w:ascii="Times New Roman" w:cs="Times New Roman" w:eastAsia="Times New Roman" w:hAnsi="Times New Roman"/>
          <w:color w:val="000000"/>
          <w:highlight w:val="white"/>
          <w:rtl w:val="0"/>
        </w:rPr>
        <w:t xml:space="preserve">I</w:t>
      </w:r>
      <w:r w:rsidDel="00000000" w:rsidR="00000000" w:rsidRPr="00000000">
        <w:rPr>
          <w:rFonts w:ascii="Times New Roman" w:cs="Times New Roman" w:eastAsia="Times New Roman" w:hAnsi="Times New Roman"/>
          <w:b w:val="1"/>
          <w:color w:val="000000"/>
          <w:highlight w:val="white"/>
          <w:rtl w:val="0"/>
        </w:rPr>
        <w:t xml:space="preserve"> Developer</w:t>
      </w:r>
      <w:r w:rsidDel="00000000" w:rsidR="00000000" w:rsidRPr="00000000">
        <w:rPr>
          <w:rFonts w:ascii="Times New Roman" w:cs="Times New Roman" w:eastAsia="Times New Roman" w:hAnsi="Times New Roman"/>
          <w:color w:val="000000"/>
          <w:highlight w:val="white"/>
          <w:rtl w:val="0"/>
        </w:rPr>
        <w:t xml:space="preserve"> with a motive of </w:t>
      </w:r>
      <w:r w:rsidDel="00000000" w:rsidR="00000000" w:rsidRPr="00000000">
        <w:rPr>
          <w:rFonts w:ascii="Times New Roman" w:cs="Times New Roman" w:eastAsia="Times New Roman" w:hAnsi="Times New Roman"/>
          <w:b w:val="1"/>
          <w:color w:val="000000"/>
          <w:highlight w:val="white"/>
          <w:rtl w:val="0"/>
        </w:rPr>
        <w:t xml:space="preserve">Analyzing</w:t>
      </w:r>
      <w:r w:rsidDel="00000000" w:rsidR="00000000" w:rsidRPr="00000000">
        <w:rPr>
          <w:rFonts w:ascii="Times New Roman" w:cs="Times New Roman" w:eastAsia="Times New Roman" w:hAnsi="Times New Roman"/>
          <w:color w:val="000000"/>
          <w:highlight w:val="white"/>
          <w:rtl w:val="0"/>
        </w:rPr>
        <w:t xml:space="preserve"> data and presenting it through reports that could help</w:t>
      </w:r>
      <w:r w:rsidDel="00000000" w:rsidR="00000000" w:rsidRPr="00000000">
        <w:rPr>
          <w:rFonts w:ascii="Times New Roman" w:cs="Times New Roman" w:eastAsia="Times New Roman" w:hAnsi="Times New Roman"/>
          <w:rtl w:val="0"/>
        </w:rPr>
        <w:t xml:space="preserve"> decision making for business</w:t>
      </w:r>
      <w:r w:rsidDel="00000000" w:rsidR="00000000" w:rsidRPr="00000000">
        <w:rPr>
          <w:rtl w:val="0"/>
        </w:rPr>
      </w:r>
    </w:p>
    <w:p w:rsidR="00000000" w:rsidDel="00000000" w:rsidP="00000000" w:rsidRDefault="00000000" w:rsidRPr="00000000" w14:paraId="0000004F">
      <w:pPr>
        <w:numPr>
          <w:ilvl w:val="0"/>
          <w:numId w:val="1"/>
        </w:numPr>
        <w:pBdr>
          <w:top w:space="0" w:sz="0" w:val="nil"/>
          <w:left w:space="0" w:sz="0" w:val="nil"/>
          <w:bottom w:space="0" w:sz="0" w:val="nil"/>
          <w:right w:space="0" w:sz="0" w:val="nil"/>
          <w:between w:space="0" w:sz="0" w:val="nil"/>
        </w:pBdr>
        <w:spacing w:after="0" w:line="240" w:lineRule="auto"/>
        <w:ind w:left="70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Strong knowledge on Power BI to import data from various sources and creating </w:t>
      </w:r>
      <w:r w:rsidDel="00000000" w:rsidR="00000000" w:rsidRPr="00000000">
        <w:rPr>
          <w:rFonts w:ascii="Times New Roman" w:cs="Times New Roman" w:eastAsia="Times New Roman" w:hAnsi="Times New Roman"/>
          <w:b w:val="1"/>
          <w:rtl w:val="0"/>
        </w:rPr>
        <w:t xml:space="preserve">Dashboards</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Reports, Power Views, Workspaces, Row Level security (RLS)</w:t>
      </w:r>
      <w:r w:rsidDel="00000000" w:rsidR="00000000" w:rsidRPr="00000000">
        <w:rPr>
          <w:rFonts w:ascii="Times New Roman" w:cs="Times New Roman" w:eastAsia="Times New Roman" w:hAnsi="Times New Roman"/>
          <w:rtl w:val="0"/>
        </w:rPr>
        <w:t xml:space="preserve"> Implementation and Sharing dashboards</w:t>
      </w:r>
      <w:r w:rsidDel="00000000" w:rsidR="00000000" w:rsidRPr="00000000">
        <w:rPr>
          <w:rtl w:val="0"/>
        </w:rPr>
      </w:r>
    </w:p>
    <w:p w:rsidR="00000000" w:rsidDel="00000000" w:rsidP="00000000" w:rsidRDefault="00000000" w:rsidRPr="00000000" w14:paraId="0000005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65" w:right="0" w:hanging="36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rtl w:val="0"/>
        </w:rPr>
        <w:t xml:space="preserve">Hands-on experience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in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MS SQL Server Database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Good Knowledge on Power BI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Data Modeling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and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Data Warehousing</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concepts like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Star Schema, </w:t>
      </w:r>
      <w:r w:rsidDel="00000000" w:rsidR="00000000" w:rsidRPr="00000000">
        <w:rPr>
          <w:rFonts w:ascii="Times New Roman" w:cs="Times New Roman" w:eastAsia="Times New Roman" w:hAnsi="Times New Roman"/>
          <w:b w:val="1"/>
          <w:rtl w:val="0"/>
        </w:rPr>
        <w:t xml:space="preserve">SnowFlake</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Schema, Dimensions and Fact Tables.</w:t>
      </w:r>
    </w:p>
    <w:p w:rsidR="00000000" w:rsidDel="00000000" w:rsidP="00000000" w:rsidRDefault="00000000" w:rsidRPr="00000000" w14:paraId="00000051">
      <w:pPr>
        <w:numPr>
          <w:ilvl w:val="0"/>
          <w:numId w:val="1"/>
        </w:numPr>
        <w:pBdr>
          <w:top w:space="0" w:sz="0" w:val="nil"/>
          <w:left w:space="0" w:sz="0" w:val="nil"/>
          <w:bottom w:space="0" w:sz="0" w:val="nil"/>
          <w:right w:space="0" w:sz="0" w:val="nil"/>
          <w:between w:space="0" w:sz="0" w:val="nil"/>
        </w:pBdr>
        <w:spacing w:after="0" w:line="240" w:lineRule="auto"/>
        <w:ind w:left="765"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Experience in creating stunning visual reports</w:t>
      </w:r>
      <w:r w:rsidDel="00000000" w:rsidR="00000000" w:rsidRPr="00000000">
        <w:rPr>
          <w:rFonts w:ascii="Times New Roman" w:cs="Times New Roman" w:eastAsia="Times New Roman" w:hAnsi="Times New Roman"/>
          <w:b w:val="1"/>
          <w:color w:val="000000"/>
          <w:rtl w:val="0"/>
        </w:rPr>
        <w:t xml:space="preserve">, design- rich</w:t>
      </w:r>
      <w:r w:rsidDel="00000000" w:rsidR="00000000" w:rsidRPr="00000000">
        <w:rPr>
          <w:rFonts w:ascii="Times New Roman" w:cs="Times New Roman" w:eastAsia="Times New Roman" w:hAnsi="Times New Roman"/>
          <w:color w:val="000000"/>
          <w:rtl w:val="0"/>
        </w:rPr>
        <w:t xml:space="preserve"> dashboards, </w:t>
      </w:r>
      <w:r w:rsidDel="00000000" w:rsidR="00000000" w:rsidRPr="00000000">
        <w:rPr>
          <w:rFonts w:ascii="Times New Roman" w:cs="Times New Roman" w:eastAsia="Times New Roman" w:hAnsi="Times New Roman"/>
          <w:b w:val="1"/>
          <w:color w:val="000000"/>
          <w:rtl w:val="0"/>
        </w:rPr>
        <w:t xml:space="preserve">scorecards</w:t>
      </w:r>
      <w:r w:rsidDel="00000000" w:rsidR="00000000" w:rsidRPr="00000000">
        <w:rPr>
          <w:rFonts w:ascii="Times New Roman" w:cs="Times New Roman" w:eastAsia="Times New Roman" w:hAnsi="Times New Roman"/>
          <w:color w:val="000000"/>
          <w:rtl w:val="0"/>
        </w:rPr>
        <w:t xml:space="preserve"> and </w:t>
      </w:r>
      <w:r w:rsidDel="00000000" w:rsidR="00000000" w:rsidRPr="00000000">
        <w:rPr>
          <w:rFonts w:ascii="Times New Roman" w:cs="Times New Roman" w:eastAsia="Times New Roman" w:hAnsi="Times New Roman"/>
          <w:b w:val="1"/>
          <w:color w:val="000000"/>
          <w:rtl w:val="0"/>
        </w:rPr>
        <w:t xml:space="preserve">KPI’s</w:t>
      </w:r>
      <w:r w:rsidDel="00000000" w:rsidR="00000000" w:rsidRPr="00000000">
        <w:rPr>
          <w:rFonts w:ascii="Times New Roman" w:cs="Times New Roman" w:eastAsia="Times New Roman" w:hAnsi="Times New Roman"/>
          <w:color w:val="000000"/>
          <w:rtl w:val="0"/>
        </w:rPr>
        <w:t xml:space="preserve"> for analytics using Power BI desktop.</w:t>
      </w:r>
    </w:p>
    <w:p w:rsidR="00000000" w:rsidDel="00000000" w:rsidP="00000000" w:rsidRDefault="00000000" w:rsidRPr="00000000" w14:paraId="0000005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65"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Expertiseinperforming advanced calculations on datasets, writing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DAX</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queries, troubleshooting report performance issues and providing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role-based security and access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65"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Self-motivated to learn new technologies, able to set effective priorities to achieve immediate and long-term goals and meet operational deadlines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5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65"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Extensive experience in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gathering</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managing &amp; documenting business requirements and communicating effectively with (</w:t>
      </w:r>
      <w:r w:rsidDel="00000000" w:rsidR="00000000" w:rsidRPr="00000000">
        <w:rPr>
          <w:rFonts w:ascii="Times New Roman" w:cs="Times New Roman" w:eastAsia="Times New Roman" w:hAnsi="Times New Roman"/>
          <w:b w:val="1"/>
          <w:rtl w:val="0"/>
        </w:rPr>
        <w:t xml:space="preserve">Stakeholders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top management to produce best outputs using Power BI.</w:t>
      </w:r>
    </w:p>
    <w:p w:rsidR="00000000" w:rsidDel="00000000" w:rsidP="00000000" w:rsidRDefault="00000000" w:rsidRPr="00000000" w14:paraId="00000055">
      <w:pPr>
        <w:numPr>
          <w:ilvl w:val="0"/>
          <w:numId w:val="1"/>
        </w:numPr>
        <w:pBdr>
          <w:top w:space="0" w:sz="0" w:val="nil"/>
          <w:left w:space="0" w:sz="0" w:val="nil"/>
          <w:bottom w:space="0" w:sz="0" w:val="nil"/>
          <w:right w:space="0" w:sz="0" w:val="nil"/>
          <w:between w:space="0" w:sz="0" w:val="nil"/>
        </w:pBdr>
        <w:spacing w:after="0" w:line="259" w:lineRule="auto"/>
        <w:ind w:left="765"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Developed profit analytics reports and dashboards by products and customers</w:t>
      </w:r>
    </w:p>
    <w:p w:rsidR="00000000" w:rsidDel="00000000" w:rsidP="00000000" w:rsidRDefault="00000000" w:rsidRPr="00000000" w14:paraId="00000056">
      <w:pPr>
        <w:numPr>
          <w:ilvl w:val="0"/>
          <w:numId w:val="1"/>
        </w:numPr>
        <w:pBdr>
          <w:top w:space="0" w:sz="0" w:val="nil"/>
          <w:left w:space="0" w:sz="0" w:val="nil"/>
          <w:bottom w:space="0" w:sz="0" w:val="nil"/>
          <w:right w:space="0" w:sz="0" w:val="nil"/>
          <w:between w:space="0" w:sz="0" w:val="nil"/>
        </w:pBdr>
        <w:spacing w:after="0" w:line="240" w:lineRule="auto"/>
        <w:ind w:left="765"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Directing processes adherence &amp; audit closures score by 100%. </w:t>
      </w:r>
      <w:r w:rsidDel="00000000" w:rsidR="00000000" w:rsidRPr="00000000">
        <w:rPr>
          <w:rFonts w:ascii="Times New Roman" w:cs="Times New Roman" w:eastAsia="Times New Roman" w:hAnsi="Times New Roman"/>
          <w:rtl w:val="0"/>
        </w:rPr>
        <w:t xml:space="preserve">Strategies</w:t>
      </w:r>
      <w:r w:rsidDel="00000000" w:rsidR="00000000" w:rsidRPr="00000000">
        <w:rPr>
          <w:rFonts w:ascii="Times New Roman" w:cs="Times New Roman" w:eastAsia="Times New Roman" w:hAnsi="Times New Roman"/>
          <w:color w:val="000000"/>
          <w:rtl w:val="0"/>
        </w:rPr>
        <w:t xml:space="preserve"> to maintain and Develop service standards.</w:t>
      </w:r>
    </w:p>
    <w:p w:rsidR="00000000" w:rsidDel="00000000" w:rsidP="00000000" w:rsidRDefault="00000000" w:rsidRPr="00000000" w14:paraId="00000057">
      <w:pPr>
        <w:numPr>
          <w:ilvl w:val="0"/>
          <w:numId w:val="1"/>
        </w:numPr>
        <w:pBdr>
          <w:top w:space="0" w:sz="0" w:val="nil"/>
          <w:left w:space="0" w:sz="0" w:val="nil"/>
          <w:bottom w:space="0" w:sz="0" w:val="nil"/>
          <w:right w:space="0" w:sz="0" w:val="nil"/>
          <w:between w:space="0" w:sz="0" w:val="nil"/>
        </w:pBdr>
        <w:spacing w:after="0" w:line="240" w:lineRule="auto"/>
        <w:ind w:left="765" w:hanging="360"/>
        <w:rPr>
          <w:rFonts w:ascii="Times New Roman" w:cs="Times New Roman" w:eastAsia="Times New Roman" w:hAnsi="Times New Roman"/>
          <w:color w:val="000000"/>
        </w:rPr>
      </w:pPr>
      <w:bookmarkStart w:colFirst="0" w:colLast="0" w:name="_heading=h.gjdgxs" w:id="0"/>
      <w:bookmarkEnd w:id="0"/>
      <w:r w:rsidDel="00000000" w:rsidR="00000000" w:rsidRPr="00000000">
        <w:rPr>
          <w:rFonts w:ascii="Times New Roman" w:cs="Times New Roman" w:eastAsia="Times New Roman" w:hAnsi="Times New Roman"/>
          <w:color w:val="000000"/>
          <w:rtl w:val="0"/>
        </w:rPr>
        <w:t xml:space="preserve">Resource management. Maintain </w:t>
      </w:r>
      <w:r w:rsidDel="00000000" w:rsidR="00000000" w:rsidRPr="00000000">
        <w:rPr>
          <w:rFonts w:ascii="Times New Roman" w:cs="Times New Roman" w:eastAsia="Times New Roman" w:hAnsi="Times New Roman"/>
          <w:rtl w:val="0"/>
        </w:rPr>
        <w:t xml:space="preserve">&amp; build</w:t>
      </w:r>
      <w:r w:rsidDel="00000000" w:rsidR="00000000" w:rsidRPr="00000000">
        <w:rPr>
          <w:rFonts w:ascii="Times New Roman" w:cs="Times New Roman" w:eastAsia="Times New Roman" w:hAnsi="Times New Roman"/>
          <w:b w:val="1"/>
          <w:color w:val="000000"/>
          <w:rtl w:val="0"/>
        </w:rPr>
        <w:t xml:space="preserve"> PR</w:t>
      </w:r>
      <w:r w:rsidDel="00000000" w:rsidR="00000000" w:rsidRPr="00000000">
        <w:rPr>
          <w:rFonts w:ascii="Times New Roman" w:cs="Times New Roman" w:eastAsia="Times New Roman" w:hAnsi="Times New Roman"/>
          <w:color w:val="000000"/>
          <w:rtl w:val="0"/>
        </w:rPr>
        <w:t xml:space="preserve"> and </w:t>
      </w:r>
      <w:r w:rsidDel="00000000" w:rsidR="00000000" w:rsidRPr="00000000">
        <w:rPr>
          <w:rFonts w:ascii="Times New Roman" w:cs="Times New Roman" w:eastAsia="Times New Roman" w:hAnsi="Times New Roman"/>
          <w:b w:val="1"/>
          <w:color w:val="000000"/>
          <w:rtl w:val="0"/>
        </w:rPr>
        <w:t xml:space="preserve">Business Relations</w:t>
      </w:r>
      <w:r w:rsidDel="00000000" w:rsidR="00000000" w:rsidRPr="00000000">
        <w:rPr>
          <w:rFonts w:ascii="Times New Roman" w:cs="Times New Roman" w:eastAsia="Times New Roman" w:hAnsi="Times New Roman"/>
          <w:color w:val="000000"/>
          <w:rtl w:val="0"/>
        </w:rPr>
        <w:t xml:space="preserve">.</w:t>
      </w:r>
    </w:p>
    <w:p w:rsidR="00000000" w:rsidDel="00000000" w:rsidP="00000000" w:rsidRDefault="00000000" w:rsidRPr="00000000" w14:paraId="00000058">
      <w:pPr>
        <w:numPr>
          <w:ilvl w:val="0"/>
          <w:numId w:val="1"/>
        </w:numPr>
        <w:pBdr>
          <w:top w:space="0" w:sz="0" w:val="nil"/>
          <w:left w:space="0" w:sz="0" w:val="nil"/>
          <w:bottom w:space="0" w:sz="0" w:val="nil"/>
          <w:right w:space="0" w:sz="0" w:val="nil"/>
          <w:between w:space="0" w:sz="0" w:val="nil"/>
        </w:pBdr>
        <w:spacing w:after="0" w:line="240" w:lineRule="auto"/>
        <w:ind w:left="765"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Working on </w:t>
      </w:r>
      <w:r w:rsidDel="00000000" w:rsidR="00000000" w:rsidRPr="00000000">
        <w:rPr>
          <w:rFonts w:ascii="Times New Roman" w:cs="Times New Roman" w:eastAsia="Times New Roman" w:hAnsi="Times New Roman"/>
          <w:b w:val="1"/>
          <w:rtl w:val="0"/>
        </w:rPr>
        <w:t xml:space="preserve">OLTP OLAP</w:t>
      </w:r>
      <w:r w:rsidDel="00000000" w:rsidR="00000000" w:rsidRPr="00000000">
        <w:rPr>
          <w:rFonts w:ascii="Times New Roman" w:cs="Times New Roman" w:eastAsia="Times New Roman" w:hAnsi="Times New Roman"/>
          <w:color w:val="000000"/>
          <w:rtl w:val="0"/>
        </w:rPr>
        <w:t xml:space="preserve"> platforms.</w:t>
      </w:r>
    </w:p>
    <w:p w:rsidR="00000000" w:rsidDel="00000000" w:rsidP="00000000" w:rsidRDefault="00000000" w:rsidRPr="00000000" w14:paraId="00000059">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5C">
      <w:pPr>
        <w:shd w:fill="dfdfdf" w:val="clea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Shoppers Stop Limited  </w:t>
      </w:r>
    </w:p>
    <w:p w:rsidR="00000000" w:rsidDel="00000000" w:rsidP="00000000" w:rsidRDefault="00000000" w:rsidRPr="00000000" w14:paraId="0000005D">
      <w:pPr>
        <w:shd w:fill="dfdfdf" w:val="clea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Retail Operations manager                                                                            (Dec2010 – Mar2019) </w:t>
      </w:r>
    </w:p>
    <w:p w:rsidR="00000000" w:rsidDel="00000000" w:rsidP="00000000" w:rsidRDefault="00000000" w:rsidRPr="00000000" w14:paraId="0000005E">
      <w:pP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F">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Shoppers Stop stores have an unparalleled assortment of leading international and national brands in clothing for men, women, and kids, accessories, fragrances, cosmetics, footwear; home furnishing and decor products. The stores aim to provide shoppers a truly international shopping destination. Shoppers Stop has an experienced and professional team that follows practices and systems which are world-class. The associates are passionate about providing the customers the best shopping experience. This vision has helped Shoppers Stop to grow from a single store in 1991 to the largest chain of department stores in India today.</w:t>
      </w:r>
    </w:p>
    <w:p w:rsidR="00000000" w:rsidDel="00000000" w:rsidP="00000000" w:rsidRDefault="00000000" w:rsidRPr="00000000" w14:paraId="00000060">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1">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2">
      <w:pP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3">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Financial Activity</w:t>
      </w:r>
    </w:p>
    <w:p w:rsidR="00000000" w:rsidDel="00000000" w:rsidP="00000000" w:rsidRDefault="00000000" w:rsidRPr="00000000" w14:paraId="00000064">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360" w:right="0" w:firstLine="66.00000000000001"/>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Achieve the store’s topline target &amp; handled a 125 crore floor per annum.</w:t>
      </w:r>
    </w:p>
    <w:p w:rsidR="00000000" w:rsidDel="00000000" w:rsidP="00000000" w:rsidRDefault="00000000" w:rsidRPr="00000000" w14:paraId="00000065">
      <w:pPr>
        <w:numPr>
          <w:ilvl w:val="0"/>
          <w:numId w:val="5"/>
        </w:numPr>
        <w:spacing w:after="0" w:line="240" w:lineRule="auto"/>
        <w:ind w:left="360" w:firstLine="66.0000000000000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Store with the highest sale per sq. feet and the highest GIMROF &amp; Pvt. label focused and contribution, to   keep increased by 18% to total store.</w:t>
      </w:r>
    </w:p>
    <w:p w:rsidR="00000000" w:rsidDel="00000000" w:rsidP="00000000" w:rsidRDefault="00000000" w:rsidRPr="00000000" w14:paraId="00000066">
      <w:pPr>
        <w:numPr>
          <w:ilvl w:val="0"/>
          <w:numId w:val="5"/>
        </w:numPr>
        <w:spacing w:after="0" w:line="240" w:lineRule="auto"/>
        <w:ind w:left="142" w:firstLine="283.99999999999994"/>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Minimizing shrinkage by controlling pilferage and results are &lt;0.04%.</w:t>
      </w:r>
    </w:p>
    <w:p w:rsidR="00000000" w:rsidDel="00000000" w:rsidP="00000000" w:rsidRDefault="00000000" w:rsidRPr="00000000" w14:paraId="00000067">
      <w:pPr>
        <w:spacing w:after="0" w:line="240" w:lineRule="auto"/>
        <w:ind w:left="426"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8">
      <w:pPr>
        <w:pBdr>
          <w:top w:space="0" w:sz="0" w:val="nil"/>
          <w:left w:space="0" w:sz="0" w:val="nil"/>
          <w:bottom w:space="0" w:sz="0" w:val="nil"/>
          <w:right w:space="0" w:sz="0" w:val="nil"/>
          <w:between w:space="0" w:sz="0" w:val="nil"/>
        </w:pBdr>
        <w:tabs>
          <w:tab w:val="left" w:leader="none" w:pos="567"/>
        </w:tabs>
        <w:spacing w:after="0" w:line="240" w:lineRule="auto"/>
        <w:ind w:left="426"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Inventory Management</w:t>
      </w:r>
    </w:p>
    <w:p w:rsidR="00000000" w:rsidDel="00000000" w:rsidP="00000000" w:rsidRDefault="00000000" w:rsidRPr="00000000" w14:paraId="00000069">
      <w:pPr>
        <w:numPr>
          <w:ilvl w:val="0"/>
          <w:numId w:val="5"/>
        </w:numPr>
        <w:tabs>
          <w:tab w:val="left" w:leader="none" w:pos="567"/>
        </w:tabs>
        <w:spacing w:after="0" w:line="240" w:lineRule="auto"/>
        <w:ind w:left="426"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Maintaining the optimum stock level to assess sales. Implemented corrective actions to minimize dead inventory.</w:t>
      </w:r>
    </w:p>
    <w:p w:rsidR="00000000" w:rsidDel="00000000" w:rsidP="00000000" w:rsidRDefault="00000000" w:rsidRPr="00000000" w14:paraId="0000006A">
      <w:pPr>
        <w:numPr>
          <w:ilvl w:val="0"/>
          <w:numId w:val="5"/>
        </w:numPr>
        <w:pBdr>
          <w:top w:space="0" w:sz="0" w:val="nil"/>
          <w:left w:space="0" w:sz="0" w:val="nil"/>
          <w:bottom w:space="0" w:sz="0" w:val="nil"/>
          <w:right w:space="0" w:sz="0" w:val="nil"/>
          <w:between w:space="0" w:sz="0" w:val="nil"/>
        </w:pBdr>
        <w:tabs>
          <w:tab w:val="left" w:leader="none" w:pos="567"/>
        </w:tabs>
        <w:spacing w:after="0" w:line="240" w:lineRule="auto"/>
        <w:ind w:left="426"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Analyzing department wise stocking status &amp; work closely with B&amp;M - update on stock concerns, share insights</w:t>
      </w:r>
    </w:p>
    <w:p w:rsidR="00000000" w:rsidDel="00000000" w:rsidP="00000000" w:rsidRDefault="00000000" w:rsidRPr="00000000" w14:paraId="0000006B">
      <w:pPr>
        <w:numPr>
          <w:ilvl w:val="0"/>
          <w:numId w:val="5"/>
        </w:numPr>
        <w:pBdr>
          <w:top w:space="0" w:sz="0" w:val="nil"/>
          <w:left w:space="0" w:sz="0" w:val="nil"/>
          <w:bottom w:space="0" w:sz="0" w:val="nil"/>
          <w:right w:space="0" w:sz="0" w:val="nil"/>
          <w:between w:space="0" w:sz="0" w:val="nil"/>
        </w:pBdr>
        <w:tabs>
          <w:tab w:val="left" w:leader="none" w:pos="567"/>
        </w:tabs>
        <w:spacing w:after="0" w:line="240" w:lineRule="auto"/>
        <w:ind w:left="426"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Analyzing of Top &amp; Bottom 15 styles for each department &amp; Defined stocking in the top styles </w:t>
      </w:r>
    </w:p>
    <w:p w:rsidR="00000000" w:rsidDel="00000000" w:rsidP="00000000" w:rsidRDefault="00000000" w:rsidRPr="00000000" w14:paraId="0000006C">
      <w:pPr>
        <w:pBdr>
          <w:top w:space="0" w:sz="0" w:val="nil"/>
          <w:left w:space="0" w:sz="0" w:val="nil"/>
          <w:bottom w:space="0" w:sz="0" w:val="nil"/>
          <w:right w:space="0" w:sz="0" w:val="nil"/>
          <w:between w:space="0" w:sz="0" w:val="nil"/>
        </w:pBdr>
        <w:tabs>
          <w:tab w:val="left" w:leader="none" w:pos="567"/>
        </w:tabs>
        <w:spacing w:after="0" w:line="240" w:lineRule="auto"/>
        <w:ind w:left="426" w:firstLine="0"/>
        <w:rPr>
          <w:rFonts w:ascii="Times New Roman" w:cs="Times New Roman" w:eastAsia="Times New Roman" w:hAnsi="Times New Roman"/>
          <w:color w:val="000000"/>
        </w:rPr>
      </w:pPr>
      <w:r w:rsidDel="00000000" w:rsidR="00000000" w:rsidRPr="00000000">
        <w:rPr>
          <w:rtl w:val="0"/>
        </w:rPr>
      </w:r>
    </w:p>
    <w:tbl>
      <w:tblPr>
        <w:tblStyle w:val="Table1"/>
        <w:tblW w:w="10370.0" w:type="dxa"/>
        <w:jc w:val="left"/>
        <w:tblInd w:w="-257.0" w:type="dxa"/>
        <w:tblLayout w:type="fixed"/>
        <w:tblLook w:val="0400"/>
      </w:tblPr>
      <w:tblGrid>
        <w:gridCol w:w="10370"/>
        <w:tblGridChange w:id="0">
          <w:tblGrid>
            <w:gridCol w:w="10370"/>
          </w:tblGrid>
        </w:tblGridChange>
      </w:tblGrid>
      <w:tr>
        <w:trPr>
          <w:cantSplit w:val="0"/>
          <w:trHeight w:val="347" w:hRule="atLeast"/>
          <w:tblHeader w:val="0"/>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6D">
            <w:pPr>
              <w:tabs>
                <w:tab w:val="left" w:leader="none" w:pos="567"/>
              </w:tabs>
              <w:spacing w:after="0" w:line="240" w:lineRule="auto"/>
              <w:ind w:left="426" w:firstLine="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SOP Adherence</w:t>
            </w:r>
            <w:r w:rsidDel="00000000" w:rsidR="00000000" w:rsidRPr="00000000">
              <w:rPr>
                <w:rtl w:val="0"/>
              </w:rPr>
            </w:r>
          </w:p>
          <w:p w:rsidR="00000000" w:rsidDel="00000000" w:rsidP="00000000" w:rsidRDefault="00000000" w:rsidRPr="00000000" w14:paraId="0000006E">
            <w:pPr>
              <w:numPr>
                <w:ilvl w:val="0"/>
                <w:numId w:val="7"/>
              </w:numPr>
              <w:tabs>
                <w:tab w:val="left" w:leader="none" w:pos="567"/>
              </w:tabs>
              <w:spacing w:after="0" w:line="240" w:lineRule="auto"/>
              <w:ind w:left="426"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Directed the compliance of the processes laid down for the quarterly schedule for PICS.</w:t>
            </w:r>
          </w:p>
          <w:p w:rsidR="00000000" w:rsidDel="00000000" w:rsidP="00000000" w:rsidRDefault="00000000" w:rsidRPr="00000000" w14:paraId="0000006F">
            <w:pPr>
              <w:numPr>
                <w:ilvl w:val="0"/>
                <w:numId w:val="7"/>
              </w:numPr>
              <w:tabs>
                <w:tab w:val="left" w:leader="none" w:pos="567"/>
              </w:tabs>
              <w:spacing w:after="0" w:line="240" w:lineRule="auto"/>
              <w:ind w:left="426"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Developed SOP adherence of the store is 100%.</w:t>
            </w:r>
          </w:p>
          <w:p w:rsidR="00000000" w:rsidDel="00000000" w:rsidP="00000000" w:rsidRDefault="00000000" w:rsidRPr="00000000" w14:paraId="00000070">
            <w:pPr>
              <w:tabs>
                <w:tab w:val="left" w:leader="none" w:pos="567"/>
              </w:tabs>
              <w:spacing w:after="0" w:line="240" w:lineRule="auto"/>
              <w:ind w:left="426"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1">
            <w:pPr>
              <w:tabs>
                <w:tab w:val="left" w:leader="none" w:pos="567"/>
              </w:tabs>
              <w:spacing w:after="0" w:line="240" w:lineRule="auto"/>
              <w:ind w:left="426"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People Management</w:t>
            </w:r>
          </w:p>
          <w:p w:rsidR="00000000" w:rsidDel="00000000" w:rsidP="00000000" w:rsidRDefault="00000000" w:rsidRPr="00000000" w14:paraId="00000072">
            <w:pPr>
              <w:numPr>
                <w:ilvl w:val="0"/>
                <w:numId w:val="7"/>
              </w:numPr>
              <w:tabs>
                <w:tab w:val="left" w:leader="none" w:pos="567"/>
              </w:tabs>
              <w:spacing w:after="0" w:line="240" w:lineRule="auto"/>
              <w:ind w:left="426"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Working in tandem with the vendors and merchandisers to ensure timely arrangement of stocks.</w:t>
            </w:r>
          </w:p>
          <w:p w:rsidR="00000000" w:rsidDel="00000000" w:rsidP="00000000" w:rsidRDefault="00000000" w:rsidRPr="00000000" w14:paraId="00000073">
            <w:pPr>
              <w:numPr>
                <w:ilvl w:val="0"/>
                <w:numId w:val="7"/>
              </w:numPr>
              <w:tabs>
                <w:tab w:val="left" w:leader="none" w:pos="567"/>
              </w:tabs>
              <w:spacing w:after="0" w:line="240" w:lineRule="auto"/>
              <w:ind w:left="426"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Coordinating with the team to completion of the tasks specified with a big team of 450 people.</w:t>
            </w:r>
          </w:p>
          <w:p w:rsidR="00000000" w:rsidDel="00000000" w:rsidP="00000000" w:rsidRDefault="00000000" w:rsidRPr="00000000" w14:paraId="00000074">
            <w:pPr>
              <w:tabs>
                <w:tab w:val="left" w:leader="none" w:pos="567"/>
              </w:tabs>
              <w:spacing w:after="0" w:line="240" w:lineRule="auto"/>
              <w:ind w:left="426" w:firstLine="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75">
            <w:pPr>
              <w:tabs>
                <w:tab w:val="left" w:leader="none" w:pos="567"/>
              </w:tabs>
              <w:spacing w:after="0" w:line="240" w:lineRule="auto"/>
              <w:ind w:left="426"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Visual Merchandize</w:t>
            </w:r>
          </w:p>
          <w:p w:rsidR="00000000" w:rsidDel="00000000" w:rsidP="00000000" w:rsidRDefault="00000000" w:rsidRPr="00000000" w14:paraId="00000076">
            <w:pPr>
              <w:numPr>
                <w:ilvl w:val="0"/>
                <w:numId w:val="7"/>
              </w:numPr>
              <w:tabs>
                <w:tab w:val="left" w:leader="none" w:pos="567"/>
              </w:tabs>
              <w:spacing w:after="0" w:line="240" w:lineRule="auto"/>
              <w:ind w:left="426"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Maintaining the standards Directed by Top management.</w:t>
            </w:r>
          </w:p>
          <w:p w:rsidR="00000000" w:rsidDel="00000000" w:rsidP="00000000" w:rsidRDefault="00000000" w:rsidRPr="00000000" w14:paraId="00000077">
            <w:pPr>
              <w:tabs>
                <w:tab w:val="left" w:leader="none" w:pos="567"/>
              </w:tabs>
              <w:spacing w:after="0" w:line="240" w:lineRule="auto"/>
              <w:ind w:left="426"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8">
            <w:pPr>
              <w:tabs>
                <w:tab w:val="left" w:leader="none" w:pos="567"/>
              </w:tabs>
              <w:spacing w:after="0" w:line="240" w:lineRule="auto"/>
              <w:ind w:left="426"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Customer Service</w:t>
            </w:r>
          </w:p>
          <w:p w:rsidR="00000000" w:rsidDel="00000000" w:rsidP="00000000" w:rsidRDefault="00000000" w:rsidRPr="00000000" w14:paraId="00000079">
            <w:pPr>
              <w:numPr>
                <w:ilvl w:val="0"/>
                <w:numId w:val="7"/>
              </w:numPr>
              <w:tabs>
                <w:tab w:val="left" w:leader="none" w:pos="567"/>
              </w:tabs>
              <w:spacing w:after="0" w:line="240" w:lineRule="auto"/>
              <w:ind w:left="426"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Standardization of service to award the same level of service given to all customers.</w:t>
            </w:r>
          </w:p>
          <w:p w:rsidR="00000000" w:rsidDel="00000000" w:rsidP="00000000" w:rsidRDefault="00000000" w:rsidRPr="00000000" w14:paraId="0000007A">
            <w:pPr>
              <w:numPr>
                <w:ilvl w:val="0"/>
                <w:numId w:val="7"/>
              </w:numPr>
              <w:tabs>
                <w:tab w:val="left" w:leader="none" w:pos="567"/>
              </w:tabs>
              <w:spacing w:after="0" w:line="240" w:lineRule="auto"/>
              <w:ind w:left="426"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Devising new ways to lure customers and convert them as loyal buyers. </w:t>
            </w:r>
          </w:p>
          <w:p w:rsidR="00000000" w:rsidDel="00000000" w:rsidP="00000000" w:rsidRDefault="00000000" w:rsidRPr="00000000" w14:paraId="0000007B">
            <w:pPr>
              <w:numPr>
                <w:ilvl w:val="0"/>
                <w:numId w:val="7"/>
              </w:numPr>
              <w:tabs>
                <w:tab w:val="left" w:leader="none" w:pos="567"/>
              </w:tabs>
              <w:spacing w:after="0" w:line="240" w:lineRule="auto"/>
              <w:ind w:left="426"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Utilizing customer feedback to upgrade the level of service &amp; Proposed merchandise spread to maximize the topline.</w:t>
            </w:r>
          </w:p>
          <w:p w:rsidR="00000000" w:rsidDel="00000000" w:rsidP="00000000" w:rsidRDefault="00000000" w:rsidRPr="00000000" w14:paraId="0000007C">
            <w:pPr>
              <w:tabs>
                <w:tab w:val="left" w:leader="none" w:pos="567"/>
              </w:tabs>
              <w:spacing w:after="0" w:line="240" w:lineRule="auto"/>
              <w:ind w:left="426" w:firstLine="0"/>
              <w:rPr>
                <w:rFonts w:ascii="Book Antiqua" w:cs="Book Antiqua" w:eastAsia="Book Antiqua" w:hAnsi="Book Antiqua"/>
                <w:sz w:val="20"/>
                <w:szCs w:val="20"/>
              </w:rPr>
            </w:pPr>
            <w:r w:rsidDel="00000000" w:rsidR="00000000" w:rsidRPr="00000000">
              <w:rPr>
                <w:rtl w:val="0"/>
              </w:rPr>
            </w:r>
          </w:p>
        </w:tc>
      </w:tr>
    </w:tbl>
    <w:p w:rsidR="00000000" w:rsidDel="00000000" w:rsidP="00000000" w:rsidRDefault="00000000" w:rsidRPr="00000000" w14:paraId="0000007D">
      <w:pPr>
        <w:tabs>
          <w:tab w:val="left" w:leader="none" w:pos="180"/>
        </w:tabs>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E">
      <w:pPr>
        <w:shd w:fill="dfdfdf" w:val="clear"/>
        <w:spacing w:after="0" w:line="240" w:lineRule="auto"/>
        <w:ind w:left="426"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William Hills Plc. </w:t>
      </w:r>
    </w:p>
    <w:p w:rsidR="00000000" w:rsidDel="00000000" w:rsidP="00000000" w:rsidRDefault="00000000" w:rsidRPr="00000000" w14:paraId="0000007F">
      <w:pPr>
        <w:shd w:fill="dfdfdf" w:val="clear"/>
        <w:spacing w:after="0" w:line="240" w:lineRule="auto"/>
        <w:ind w:left="426"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Deputy Manager London UK                                           (May2003 - Jun2007)</w:t>
      </w:r>
    </w:p>
    <w:p w:rsidR="00000000" w:rsidDel="00000000" w:rsidP="00000000" w:rsidRDefault="00000000" w:rsidRPr="00000000" w14:paraId="0000008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Motivating the team of Customer Service Assistants</w:t>
      </w:r>
    </w:p>
    <w:p w:rsidR="00000000" w:rsidDel="00000000" w:rsidP="00000000" w:rsidRDefault="00000000" w:rsidRPr="00000000" w14:paraId="0000008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Coaching the team and developing their potential</w:t>
      </w:r>
    </w:p>
    <w:p w:rsidR="00000000" w:rsidDel="00000000" w:rsidP="00000000" w:rsidRDefault="00000000" w:rsidRPr="00000000" w14:paraId="0000008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Making sure the shop always looks the part (e.g. visual displays) </w:t>
      </w:r>
    </w:p>
    <w:p w:rsidR="00000000" w:rsidDel="00000000" w:rsidP="00000000" w:rsidRDefault="00000000" w:rsidRPr="00000000" w14:paraId="00000083">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Getting to know my customers to champion safer gambling at all times by 20%.</w:t>
      </w:r>
    </w:p>
    <w:p w:rsidR="00000000" w:rsidDel="00000000" w:rsidP="00000000" w:rsidRDefault="00000000" w:rsidRPr="00000000" w14:paraId="0000008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Taking care of opening and closing in our shops</w:t>
      </w:r>
    </w:p>
    <w:p w:rsidR="00000000" w:rsidDel="00000000" w:rsidP="00000000" w:rsidRDefault="00000000" w:rsidRPr="00000000" w14:paraId="0000008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Making sure your shop hits its targets 100%</w:t>
      </w:r>
    </w:p>
    <w:p w:rsidR="00000000" w:rsidDel="00000000" w:rsidP="00000000" w:rsidRDefault="00000000" w:rsidRPr="00000000" w14:paraId="00000086">
      <w:pPr>
        <w:numPr>
          <w:ilvl w:val="0"/>
          <w:numId w:val="6"/>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Developing the LBO as a business by devising business plans.</w:t>
      </w:r>
    </w:p>
    <w:p w:rsidR="00000000" w:rsidDel="00000000" w:rsidP="00000000" w:rsidRDefault="00000000" w:rsidRPr="00000000" w14:paraId="00000087">
      <w:pPr>
        <w:numPr>
          <w:ilvl w:val="0"/>
          <w:numId w:val="6"/>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Monitoring and evaluating all aspects of business performance and planning for improved future levels of profit and </w:t>
      </w:r>
      <w:r w:rsidDel="00000000" w:rsidR="00000000" w:rsidRPr="00000000">
        <w:rPr>
          <w:rFonts w:ascii="Times New Roman" w:cs="Times New Roman" w:eastAsia="Times New Roman" w:hAnsi="Times New Roman"/>
          <w:rtl w:val="0"/>
        </w:rPr>
        <w:t xml:space="preserve">customer</w:t>
      </w:r>
      <w:r w:rsidDel="00000000" w:rsidR="00000000" w:rsidRPr="00000000">
        <w:rPr>
          <w:rFonts w:ascii="Times New Roman" w:cs="Times New Roman" w:eastAsia="Times New Roman" w:hAnsi="Times New Roman"/>
          <w:color w:val="000000"/>
          <w:rtl w:val="0"/>
        </w:rPr>
        <w:t xml:space="preserve"> satisfaction.</w:t>
      </w:r>
    </w:p>
    <w:p w:rsidR="00000000" w:rsidDel="00000000" w:rsidP="00000000" w:rsidRDefault="00000000" w:rsidRPr="00000000" w14:paraId="00000088">
      <w:pPr>
        <w:numPr>
          <w:ilvl w:val="0"/>
          <w:numId w:val="2"/>
        </w:numPr>
        <w:pBdr>
          <w:top w:space="0" w:sz="0" w:val="nil"/>
          <w:left w:space="0" w:sz="0" w:val="nil"/>
          <w:bottom w:space="0" w:sz="0" w:val="nil"/>
          <w:right w:space="0" w:sz="0" w:val="nil"/>
          <w:between w:space="0" w:sz="0" w:val="nil"/>
        </w:pBdr>
        <w:spacing w:after="0"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Assessed compliance with industry regulations and health and safety legislation.  Giving Feedback and ideas to head office for improving business</w:t>
      </w:r>
    </w:p>
    <w:p w:rsidR="00000000" w:rsidDel="00000000" w:rsidP="00000000" w:rsidRDefault="00000000" w:rsidRPr="00000000" w14:paraId="00000089">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b w:val="1"/>
          <w:color w:val="000000"/>
          <w:u w:val="single"/>
        </w:rPr>
      </w:pPr>
      <w:r w:rsidDel="00000000" w:rsidR="00000000" w:rsidRPr="00000000">
        <w:rPr>
          <w:rtl w:val="0"/>
        </w:rPr>
      </w:r>
    </w:p>
    <w:p w:rsidR="00000000" w:rsidDel="00000000" w:rsidP="00000000" w:rsidRDefault="00000000" w:rsidRPr="00000000" w14:paraId="0000008A">
      <w:pPr>
        <w:shd w:fill="dfdfdf" w:val="clea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Education:</w:t>
      </w:r>
    </w:p>
    <w:p w:rsidR="00000000" w:rsidDel="00000000" w:rsidP="00000000" w:rsidRDefault="00000000" w:rsidRPr="00000000" w14:paraId="0000008B">
      <w:pPr>
        <w:numPr>
          <w:ilvl w:val="0"/>
          <w:numId w:val="4"/>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B Tech from JNTU </w:t>
      </w:r>
    </w:p>
    <w:p w:rsidR="00000000" w:rsidDel="00000000" w:rsidP="00000000" w:rsidRDefault="00000000" w:rsidRPr="00000000" w14:paraId="0000008C">
      <w:pPr>
        <w:pBdr>
          <w:top w:space="0" w:sz="0" w:val="nil"/>
          <w:left w:space="0" w:sz="0" w:val="nil"/>
          <w:bottom w:space="0" w:sz="0" w:val="nil"/>
          <w:right w:space="0" w:sz="0" w:val="nil"/>
          <w:between w:space="0" w:sz="0" w:val="nil"/>
        </w:pBdr>
        <w:spacing w:after="0" w:lineRule="auto"/>
        <w:ind w:left="720" w:firstLine="0"/>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8D">
      <w:pPr>
        <w:shd w:fill="dfdfdf" w:val="clea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Technical Skills</w:t>
      </w:r>
    </w:p>
    <w:p w:rsidR="00000000" w:rsidDel="00000000" w:rsidP="00000000" w:rsidRDefault="00000000" w:rsidRPr="00000000" w14:paraId="0000008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567"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Reporting tools:   Power BI.</w:t>
      </w:r>
    </w:p>
    <w:p w:rsidR="00000000" w:rsidDel="00000000" w:rsidP="00000000" w:rsidRDefault="00000000" w:rsidRPr="00000000" w14:paraId="0000008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567"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Other tools:SSIS, MS OFFICE</w:t>
      </w:r>
    </w:p>
    <w:p w:rsidR="00000000" w:rsidDel="00000000" w:rsidP="00000000" w:rsidRDefault="00000000" w:rsidRPr="00000000" w14:paraId="00000090">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567"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Database:   Microsoft SQL server 2008 R2, 2012, 2014, 2016</w:t>
      </w:r>
    </w:p>
    <w:p w:rsidR="00000000" w:rsidDel="00000000" w:rsidP="00000000" w:rsidRDefault="00000000" w:rsidRPr="00000000" w14:paraId="0000009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567"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Operating systems:   Windows 8/ 10</w:t>
      </w:r>
    </w:p>
    <w:p w:rsidR="00000000" w:rsidDel="00000000" w:rsidP="00000000" w:rsidRDefault="00000000" w:rsidRPr="00000000" w14:paraId="00000092">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567"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Language:   DAX, SQL</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sectPr>
      <w:pgSz w:h="16838" w:w="11906" w:orient="portrait"/>
      <w:pgMar w:bottom="1077" w:top="907"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Arial"/>
  <w:font w:name="Courier New"/>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65" w:hanging="360"/>
      </w:pPr>
      <w:rPr>
        <w:rFonts w:ascii="Noto Sans Symbols" w:cs="Noto Sans Symbols" w:eastAsia="Noto Sans Symbols" w:hAnsi="Noto Sans Symbols"/>
        <w:b w:val="0"/>
        <w:i w:val="0"/>
        <w:sz w:val="17"/>
        <w:szCs w:val="17"/>
      </w:rPr>
    </w:lvl>
    <w:lvl w:ilvl="1">
      <w:start w:val="1"/>
      <w:numFmt w:val="bullet"/>
      <w:lvlText w:val="•"/>
      <w:lvlJc w:val="left"/>
      <w:pPr>
        <w:ind w:left="1485" w:hanging="360"/>
      </w:pPr>
      <w:rPr>
        <w:rFonts w:ascii="Book Antiqua" w:cs="Book Antiqua" w:eastAsia="Book Antiqua" w:hAnsi="Book Antiqua"/>
      </w:rPr>
    </w:lvl>
    <w:lvl w:ilvl="2">
      <w:start w:val="1"/>
      <w:numFmt w:val="bullet"/>
      <w:lvlText w:val="▪"/>
      <w:lvlJc w:val="left"/>
      <w:pPr>
        <w:ind w:left="2205" w:hanging="360"/>
      </w:pPr>
      <w:rPr>
        <w:rFonts w:ascii="Noto Sans Symbols" w:cs="Noto Sans Symbols" w:eastAsia="Noto Sans Symbols" w:hAnsi="Noto Sans Symbols"/>
      </w:rPr>
    </w:lvl>
    <w:lvl w:ilvl="3">
      <w:start w:val="1"/>
      <w:numFmt w:val="bullet"/>
      <w:lvlText w:val="●"/>
      <w:lvlJc w:val="left"/>
      <w:pPr>
        <w:ind w:left="2925" w:hanging="360"/>
      </w:pPr>
      <w:rPr>
        <w:rFonts w:ascii="Noto Sans Symbols" w:cs="Noto Sans Symbols" w:eastAsia="Noto Sans Symbols" w:hAnsi="Noto Sans Symbols"/>
      </w:rPr>
    </w:lvl>
    <w:lvl w:ilvl="4">
      <w:start w:val="1"/>
      <w:numFmt w:val="bullet"/>
      <w:lvlText w:val="o"/>
      <w:lvlJc w:val="left"/>
      <w:pPr>
        <w:ind w:left="3645" w:hanging="360"/>
      </w:pPr>
      <w:rPr>
        <w:rFonts w:ascii="Courier New" w:cs="Courier New" w:eastAsia="Courier New" w:hAnsi="Courier New"/>
      </w:rPr>
    </w:lvl>
    <w:lvl w:ilvl="5">
      <w:start w:val="1"/>
      <w:numFmt w:val="bullet"/>
      <w:lvlText w:val="▪"/>
      <w:lvlJc w:val="left"/>
      <w:pPr>
        <w:ind w:left="4365" w:hanging="360"/>
      </w:pPr>
      <w:rPr>
        <w:rFonts w:ascii="Noto Sans Symbols" w:cs="Noto Sans Symbols" w:eastAsia="Noto Sans Symbols" w:hAnsi="Noto Sans Symbols"/>
      </w:rPr>
    </w:lvl>
    <w:lvl w:ilvl="6">
      <w:start w:val="1"/>
      <w:numFmt w:val="bullet"/>
      <w:lvlText w:val="●"/>
      <w:lvlJc w:val="left"/>
      <w:pPr>
        <w:ind w:left="5085" w:hanging="360"/>
      </w:pPr>
      <w:rPr>
        <w:rFonts w:ascii="Noto Sans Symbols" w:cs="Noto Sans Symbols" w:eastAsia="Noto Sans Symbols" w:hAnsi="Noto Sans Symbols"/>
      </w:rPr>
    </w:lvl>
    <w:lvl w:ilvl="7">
      <w:start w:val="1"/>
      <w:numFmt w:val="bullet"/>
      <w:lvlText w:val="o"/>
      <w:lvlJc w:val="left"/>
      <w:pPr>
        <w:ind w:left="5805" w:hanging="360"/>
      </w:pPr>
      <w:rPr>
        <w:rFonts w:ascii="Courier New" w:cs="Courier New" w:eastAsia="Courier New" w:hAnsi="Courier New"/>
      </w:rPr>
    </w:lvl>
    <w:lvl w:ilvl="8">
      <w:start w:val="1"/>
      <w:numFmt w:val="bullet"/>
      <w:lvlText w:val="▪"/>
      <w:lvlJc w:val="left"/>
      <w:pPr>
        <w:ind w:left="6525"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b w:val="0"/>
        <w:i w:val="0"/>
        <w:sz w:val="17"/>
        <w:szCs w:val="17"/>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502" w:hanging="360"/>
      </w:pPr>
      <w:rPr>
        <w:rFonts w:ascii="Noto Sans Symbols" w:cs="Noto Sans Symbols" w:eastAsia="Noto Sans Symbols" w:hAnsi="Noto Sans Symbols"/>
      </w:rPr>
    </w:lvl>
    <w:lvl w:ilvl="1">
      <w:start w:val="1"/>
      <w:numFmt w:val="bullet"/>
      <w:lvlText w:val="o"/>
      <w:lvlJc w:val="left"/>
      <w:pPr>
        <w:ind w:left="1222" w:hanging="360"/>
      </w:pPr>
      <w:rPr>
        <w:rFonts w:ascii="Courier New" w:cs="Courier New" w:eastAsia="Courier New" w:hAnsi="Courier New"/>
      </w:rPr>
    </w:lvl>
    <w:lvl w:ilvl="2">
      <w:start w:val="1"/>
      <w:numFmt w:val="bullet"/>
      <w:lvlText w:val="▪"/>
      <w:lvlJc w:val="left"/>
      <w:pPr>
        <w:ind w:left="1942" w:hanging="360"/>
      </w:pPr>
      <w:rPr>
        <w:rFonts w:ascii="Noto Sans Symbols" w:cs="Noto Sans Symbols" w:eastAsia="Noto Sans Symbols" w:hAnsi="Noto Sans Symbols"/>
      </w:rPr>
    </w:lvl>
    <w:lvl w:ilvl="3">
      <w:start w:val="1"/>
      <w:numFmt w:val="bullet"/>
      <w:lvlText w:val="●"/>
      <w:lvlJc w:val="left"/>
      <w:pPr>
        <w:ind w:left="2662" w:hanging="360"/>
      </w:pPr>
      <w:rPr>
        <w:rFonts w:ascii="Noto Sans Symbols" w:cs="Noto Sans Symbols" w:eastAsia="Noto Sans Symbols" w:hAnsi="Noto Sans Symbols"/>
      </w:rPr>
    </w:lvl>
    <w:lvl w:ilvl="4">
      <w:start w:val="1"/>
      <w:numFmt w:val="bullet"/>
      <w:lvlText w:val="o"/>
      <w:lvlJc w:val="left"/>
      <w:pPr>
        <w:ind w:left="3382" w:hanging="360"/>
      </w:pPr>
      <w:rPr>
        <w:rFonts w:ascii="Courier New" w:cs="Courier New" w:eastAsia="Courier New" w:hAnsi="Courier New"/>
      </w:rPr>
    </w:lvl>
    <w:lvl w:ilvl="5">
      <w:start w:val="1"/>
      <w:numFmt w:val="bullet"/>
      <w:lvlText w:val="▪"/>
      <w:lvlJc w:val="left"/>
      <w:pPr>
        <w:ind w:left="4102" w:hanging="360"/>
      </w:pPr>
      <w:rPr>
        <w:rFonts w:ascii="Noto Sans Symbols" w:cs="Noto Sans Symbols" w:eastAsia="Noto Sans Symbols" w:hAnsi="Noto Sans Symbols"/>
      </w:rPr>
    </w:lvl>
    <w:lvl w:ilvl="6">
      <w:start w:val="1"/>
      <w:numFmt w:val="bullet"/>
      <w:lvlText w:val="●"/>
      <w:lvlJc w:val="left"/>
      <w:pPr>
        <w:ind w:left="4822" w:hanging="360"/>
      </w:pPr>
      <w:rPr>
        <w:rFonts w:ascii="Noto Sans Symbols" w:cs="Noto Sans Symbols" w:eastAsia="Noto Sans Symbols" w:hAnsi="Noto Sans Symbols"/>
      </w:rPr>
    </w:lvl>
    <w:lvl w:ilvl="7">
      <w:start w:val="1"/>
      <w:numFmt w:val="bullet"/>
      <w:lvlText w:val="o"/>
      <w:lvlJc w:val="left"/>
      <w:pPr>
        <w:ind w:left="5542" w:hanging="360"/>
      </w:pPr>
      <w:rPr>
        <w:rFonts w:ascii="Courier New" w:cs="Courier New" w:eastAsia="Courier New" w:hAnsi="Courier New"/>
      </w:rPr>
    </w:lvl>
    <w:lvl w:ilvl="8">
      <w:start w:val="1"/>
      <w:numFmt w:val="bullet"/>
      <w:lvlText w:val="▪"/>
      <w:lvlJc w:val="left"/>
      <w:pPr>
        <w:ind w:left="6262"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b w:val="0"/>
        <w:i w:val="0"/>
        <w:sz w:val="17"/>
        <w:szCs w:val="17"/>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360" w:hanging="360"/>
      </w:pPr>
      <w:rPr>
        <w:rFonts w:ascii="Noto Sans Symbols" w:cs="Noto Sans Symbols" w:eastAsia="Noto Sans Symbols" w:hAnsi="Noto Sans Symbols"/>
        <w:b w:val="0"/>
        <w:i w:val="0"/>
        <w:sz w:val="17"/>
        <w:szCs w:val="17"/>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b w:val="0"/>
        <w:i w:val="0"/>
        <w:sz w:val="17"/>
        <w:szCs w:val="17"/>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360" w:hanging="360"/>
      </w:pPr>
      <w:rPr>
        <w:rFonts w:ascii="Noto Sans Symbols" w:cs="Noto Sans Symbols" w:eastAsia="Noto Sans Symbols" w:hAnsi="Noto Sans Symbols"/>
        <w:b w:val="0"/>
        <w:i w:val="0"/>
        <w:sz w:val="17"/>
        <w:szCs w:val="17"/>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8">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bullet"/>
      <w:lvlText w:val="⮚"/>
      <w:lvlJc w:val="left"/>
      <w:pPr>
        <w:ind w:left="502" w:hanging="360"/>
      </w:pPr>
      <w:rPr>
        <w:rFonts w:ascii="Noto Sans Symbols" w:cs="Noto Sans Symbols" w:eastAsia="Noto Sans Symbols" w:hAnsi="Noto Sans Symbols"/>
      </w:rPr>
    </w:lvl>
    <w:lvl w:ilvl="1">
      <w:start w:val="1"/>
      <w:numFmt w:val="bullet"/>
      <w:lvlText w:val="o"/>
      <w:lvlJc w:val="left"/>
      <w:pPr>
        <w:ind w:left="1222" w:hanging="360"/>
      </w:pPr>
      <w:rPr>
        <w:rFonts w:ascii="Courier New" w:cs="Courier New" w:eastAsia="Courier New" w:hAnsi="Courier New"/>
      </w:rPr>
    </w:lvl>
    <w:lvl w:ilvl="2">
      <w:start w:val="1"/>
      <w:numFmt w:val="bullet"/>
      <w:lvlText w:val="▪"/>
      <w:lvlJc w:val="left"/>
      <w:pPr>
        <w:ind w:left="1942" w:hanging="360"/>
      </w:pPr>
      <w:rPr>
        <w:rFonts w:ascii="Noto Sans Symbols" w:cs="Noto Sans Symbols" w:eastAsia="Noto Sans Symbols" w:hAnsi="Noto Sans Symbols"/>
      </w:rPr>
    </w:lvl>
    <w:lvl w:ilvl="3">
      <w:start w:val="1"/>
      <w:numFmt w:val="bullet"/>
      <w:lvlText w:val="●"/>
      <w:lvlJc w:val="left"/>
      <w:pPr>
        <w:ind w:left="2662" w:hanging="360"/>
      </w:pPr>
      <w:rPr>
        <w:rFonts w:ascii="Noto Sans Symbols" w:cs="Noto Sans Symbols" w:eastAsia="Noto Sans Symbols" w:hAnsi="Noto Sans Symbols"/>
      </w:rPr>
    </w:lvl>
    <w:lvl w:ilvl="4">
      <w:start w:val="1"/>
      <w:numFmt w:val="bullet"/>
      <w:lvlText w:val="o"/>
      <w:lvlJc w:val="left"/>
      <w:pPr>
        <w:ind w:left="3382" w:hanging="360"/>
      </w:pPr>
      <w:rPr>
        <w:rFonts w:ascii="Courier New" w:cs="Courier New" w:eastAsia="Courier New" w:hAnsi="Courier New"/>
      </w:rPr>
    </w:lvl>
    <w:lvl w:ilvl="5">
      <w:start w:val="1"/>
      <w:numFmt w:val="bullet"/>
      <w:lvlText w:val="▪"/>
      <w:lvlJc w:val="left"/>
      <w:pPr>
        <w:ind w:left="4102" w:hanging="360"/>
      </w:pPr>
      <w:rPr>
        <w:rFonts w:ascii="Noto Sans Symbols" w:cs="Noto Sans Symbols" w:eastAsia="Noto Sans Symbols" w:hAnsi="Noto Sans Symbols"/>
      </w:rPr>
    </w:lvl>
    <w:lvl w:ilvl="6">
      <w:start w:val="1"/>
      <w:numFmt w:val="bullet"/>
      <w:lvlText w:val="●"/>
      <w:lvlJc w:val="left"/>
      <w:pPr>
        <w:ind w:left="4822" w:hanging="360"/>
      </w:pPr>
      <w:rPr>
        <w:rFonts w:ascii="Noto Sans Symbols" w:cs="Noto Sans Symbols" w:eastAsia="Noto Sans Symbols" w:hAnsi="Noto Sans Symbols"/>
      </w:rPr>
    </w:lvl>
    <w:lvl w:ilvl="7">
      <w:start w:val="1"/>
      <w:numFmt w:val="bullet"/>
      <w:lvlText w:val="o"/>
      <w:lvlJc w:val="left"/>
      <w:pPr>
        <w:ind w:left="5542" w:hanging="360"/>
      </w:pPr>
      <w:rPr>
        <w:rFonts w:ascii="Courier New" w:cs="Courier New" w:eastAsia="Courier New" w:hAnsi="Courier New"/>
      </w:rPr>
    </w:lvl>
    <w:lvl w:ilvl="8">
      <w:start w:val="1"/>
      <w:numFmt w:val="bullet"/>
      <w:lvlText w:val="▪"/>
      <w:lvlJc w:val="left"/>
      <w:pPr>
        <w:ind w:left="6262"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pBdr>
        <w:top w:color="000000" w:space="0" w:sz="4" w:val="single"/>
        <w:bottom w:color="000000" w:space="0" w:sz="4" w:val="single"/>
      </w:pBdr>
      <w:spacing w:after="0" w:line="240" w:lineRule="auto"/>
      <w:jc w:val="center"/>
    </w:pPr>
    <w:rPr>
      <w:rFonts w:ascii="Book Antiqua" w:cs="Book Antiqua" w:eastAsia="Book Antiqua" w:hAnsi="Book Antiqua"/>
      <w:b w:val="1"/>
      <w:i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b w:val="1"/>
    </w:rPr>
  </w:style>
  <w:style w:type="paragraph" w:styleId="Normal" w:default="1">
    <w:name w:val="Normal"/>
    <w:qFormat w:val="1"/>
    <w:rsid w:val="003142FD"/>
    <w:pPr>
      <w:spacing w:after="200" w:line="276" w:lineRule="auto"/>
    </w:pPr>
    <w:rPr>
      <w:rFonts w:ascii="Calibri" w:cs="Times New Roman" w:eastAsia="Calibri" w:hAnsi="Calibri"/>
      <w:kern w:val="0"/>
      <w:lang w:eastAsia="en-IN" w:val="en-US"/>
    </w:rPr>
  </w:style>
  <w:style w:type="paragraph" w:styleId="Heading2">
    <w:name w:val="heading 2"/>
    <w:basedOn w:val="Normal"/>
    <w:next w:val="Normal"/>
    <w:link w:val="Heading2Char"/>
    <w:uiPriority w:val="9"/>
    <w:unhideWhenUsed w:val="1"/>
    <w:qFormat w:val="1"/>
    <w:rsid w:val="0020681F"/>
    <w:pPr>
      <w:keepNext w:val="1"/>
      <w:keepLines w:val="1"/>
      <w:spacing w:after="0" w:before="40"/>
      <w:outlineLvl w:val="1"/>
    </w:pPr>
    <w:rPr>
      <w:rFonts w:asciiTheme="majorHAnsi" w:cstheme="majorBidi" w:eastAsiaTheme="majorEastAsia" w:hAnsiTheme="majorHAnsi"/>
      <w:color w:val="2f5496" w:themeColor="accent1" w:themeShade="0000BF"/>
      <w:sz w:val="26"/>
      <w:szCs w:val="26"/>
    </w:rPr>
  </w:style>
  <w:style w:type="paragraph" w:styleId="Heading6">
    <w:name w:val="heading 6"/>
    <w:basedOn w:val="Normal"/>
    <w:next w:val="Normal"/>
    <w:link w:val="Heading6Char"/>
    <w:uiPriority w:val="9"/>
    <w:unhideWhenUsed w:val="1"/>
    <w:qFormat w:val="1"/>
    <w:rsid w:val="003142FD"/>
    <w:pPr>
      <w:keepNext w:val="1"/>
      <w:pBdr>
        <w:top w:color="auto" w:space="0" w:sz="4" w:val="single"/>
        <w:bottom w:color="auto" w:space="0" w:sz="4" w:val="single"/>
      </w:pBdr>
      <w:spacing w:after="0" w:line="240" w:lineRule="auto"/>
      <w:jc w:val="center"/>
      <w:outlineLvl w:val="5"/>
    </w:pPr>
    <w:rPr>
      <w:rFonts w:ascii="Book Antiqua" w:cs="Arial" w:hAnsi="Book Antiqua"/>
      <w:b w:val="1"/>
      <w:i w:val="1"/>
      <w:sz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6Char" w:customStyle="1">
    <w:name w:val="Heading 6 Char"/>
    <w:basedOn w:val="DefaultParagraphFont"/>
    <w:link w:val="Heading6"/>
    <w:uiPriority w:val="9"/>
    <w:rsid w:val="003142FD"/>
    <w:rPr>
      <w:rFonts w:ascii="Book Antiqua" w:cs="Arial" w:eastAsia="Calibri" w:hAnsi="Book Antiqua"/>
      <w:b w:val="1"/>
      <w:i w:val="1"/>
      <w:kern w:val="0"/>
      <w:sz w:val="20"/>
      <w:lang w:eastAsia="en-IN" w:val="en-US"/>
    </w:rPr>
  </w:style>
  <w:style w:type="paragraph" w:styleId="ListParagraph">
    <w:name w:val="List Paragraph"/>
    <w:basedOn w:val="Normal"/>
    <w:link w:val="ListParagraphChar"/>
    <w:uiPriority w:val="34"/>
    <w:qFormat w:val="1"/>
    <w:rsid w:val="003142FD"/>
    <w:pPr>
      <w:spacing w:after="0" w:line="240" w:lineRule="auto"/>
      <w:ind w:left="720"/>
      <w:contextualSpacing w:val="1"/>
    </w:pPr>
  </w:style>
  <w:style w:type="character" w:styleId="ListParagraphChar" w:customStyle="1">
    <w:name w:val="List Paragraph Char"/>
    <w:link w:val="ListParagraph"/>
    <w:qFormat w:val="1"/>
    <w:locked w:val="1"/>
    <w:rsid w:val="003142FD"/>
    <w:rPr>
      <w:rFonts w:ascii="Calibri" w:cs="Times New Roman" w:eastAsia="Calibri" w:hAnsi="Calibri"/>
      <w:kern w:val="0"/>
      <w:lang w:eastAsia="en-IN" w:val="en-US"/>
    </w:rPr>
  </w:style>
  <w:style w:type="paragraph" w:styleId="Title">
    <w:name w:val="Title"/>
    <w:basedOn w:val="Normal"/>
    <w:link w:val="TitleChar"/>
    <w:uiPriority w:val="10"/>
    <w:qFormat w:val="1"/>
    <w:rsid w:val="003142FD"/>
    <w:pPr>
      <w:spacing w:after="0" w:line="240" w:lineRule="auto"/>
      <w:jc w:val="center"/>
    </w:pPr>
    <w:rPr>
      <w:rFonts w:ascii="Times New Roman" w:eastAsia="Times New Roman" w:hAnsi="Times New Roman"/>
      <w:b w:val="1"/>
      <w:szCs w:val="20"/>
      <w:lang w:eastAsia="en-GB" w:val="en-GB"/>
    </w:rPr>
  </w:style>
  <w:style w:type="character" w:styleId="TitleChar" w:customStyle="1">
    <w:name w:val="Title Char"/>
    <w:basedOn w:val="DefaultParagraphFont"/>
    <w:link w:val="Title"/>
    <w:uiPriority w:val="10"/>
    <w:rsid w:val="003142FD"/>
    <w:rPr>
      <w:rFonts w:ascii="Times New Roman" w:cs="Times New Roman" w:eastAsia="Times New Roman" w:hAnsi="Times New Roman"/>
      <w:b w:val="1"/>
      <w:kern w:val="0"/>
      <w:szCs w:val="20"/>
      <w:lang w:eastAsia="en-GB" w:val="en-GB"/>
    </w:rPr>
  </w:style>
  <w:style w:type="paragraph" w:styleId="NormalVerdana0" w:customStyle="1">
    <w:name w:val="Normal + Verdana"/>
    <w:aliases w:val="10 pt,Left"/>
    <w:basedOn w:val="BodyTextIndent3"/>
    <w:rsid w:val="003142FD"/>
    <w:pPr>
      <w:numPr>
        <w:numId w:val="3"/>
      </w:numPr>
      <w:spacing w:after="0" w:line="360" w:lineRule="auto"/>
      <w:jc w:val="both"/>
    </w:pPr>
    <w:rPr>
      <w:rFonts w:ascii="Verdana" w:cs="Arial" w:eastAsia="Times New Roman" w:hAnsi="Verdana"/>
      <w:sz w:val="20"/>
      <w:szCs w:val="20"/>
      <w:lang w:eastAsia="en-GB" w:val="en-GB"/>
    </w:rPr>
  </w:style>
  <w:style w:type="paragraph" w:styleId="BodyTextIndent3">
    <w:name w:val="Body Text Indent 3"/>
    <w:basedOn w:val="Normal"/>
    <w:link w:val="BodyTextIndent3Char"/>
    <w:uiPriority w:val="99"/>
    <w:semiHidden w:val="1"/>
    <w:unhideWhenUsed w:val="1"/>
    <w:rsid w:val="003142FD"/>
    <w:pPr>
      <w:spacing w:after="120"/>
      <w:ind w:left="283"/>
    </w:pPr>
    <w:rPr>
      <w:sz w:val="16"/>
      <w:szCs w:val="16"/>
    </w:rPr>
  </w:style>
  <w:style w:type="character" w:styleId="BodyTextIndent3Char" w:customStyle="1">
    <w:name w:val="Body Text Indent 3 Char"/>
    <w:basedOn w:val="DefaultParagraphFont"/>
    <w:link w:val="BodyTextIndent3"/>
    <w:uiPriority w:val="99"/>
    <w:semiHidden w:val="1"/>
    <w:rsid w:val="003142FD"/>
    <w:rPr>
      <w:rFonts w:ascii="Calibri" w:cs="Times New Roman" w:eastAsia="Calibri" w:hAnsi="Calibri"/>
      <w:kern w:val="0"/>
      <w:sz w:val="16"/>
      <w:szCs w:val="16"/>
      <w:lang w:eastAsia="en-IN" w:val="en-US"/>
    </w:rPr>
  </w:style>
  <w:style w:type="paragraph" w:styleId="normalVerdana" w:customStyle="1">
    <w:name w:val="normal + Verdana"/>
    <w:aliases w:val="11 pt,Black"/>
    <w:basedOn w:val="Normal"/>
    <w:rsid w:val="00E951DB"/>
    <w:pPr>
      <w:numPr>
        <w:numId w:val="5"/>
      </w:numPr>
      <w:tabs>
        <w:tab w:val="num" w:pos="360"/>
        <w:tab w:val="right" w:pos="1602"/>
        <w:tab w:val="left" w:pos="1782"/>
      </w:tabs>
      <w:overflowPunct w:val="0"/>
      <w:autoSpaceDE w:val="0"/>
      <w:autoSpaceDN w:val="0"/>
      <w:adjustRightInd w:val="0"/>
      <w:spacing w:after="60" w:before="60" w:line="240" w:lineRule="auto"/>
      <w:jc w:val="both"/>
      <w:textAlignment w:val="baseline"/>
    </w:pPr>
    <w:rPr>
      <w:rFonts w:ascii="Tahoma" w:cs="Tahoma" w:eastAsia="Times New Roman" w:hAnsi="Tahoma"/>
      <w:sz w:val="20"/>
      <w:szCs w:val="20"/>
      <w:lang w:eastAsia="en-GB" w:val="en-GB"/>
    </w:rPr>
  </w:style>
  <w:style w:type="character" w:styleId="Heading2Char" w:customStyle="1">
    <w:name w:val="Heading 2 Char"/>
    <w:basedOn w:val="DefaultParagraphFont"/>
    <w:link w:val="Heading2"/>
    <w:uiPriority w:val="9"/>
    <w:rsid w:val="0020681F"/>
    <w:rPr>
      <w:rFonts w:asciiTheme="majorHAnsi" w:cstheme="majorBidi" w:eastAsiaTheme="majorEastAsia" w:hAnsiTheme="majorHAnsi"/>
      <w:color w:val="2f5496" w:themeColor="accent1" w:themeShade="0000BF"/>
      <w:kern w:val="0"/>
      <w:sz w:val="26"/>
      <w:szCs w:val="26"/>
      <w:lang w:eastAsia="en-IN" w:val="en-US"/>
    </w:rPr>
  </w:style>
  <w:style w:type="paragraph" w:styleId="Normal1" w:customStyle="1">
    <w:name w:val="Normal1"/>
    <w:rsid w:val="00677898"/>
    <w:pPr>
      <w:widowControl w:val="0"/>
      <w:spacing w:after="0" w:line="240" w:lineRule="auto"/>
    </w:pPr>
    <w:rPr>
      <w:rFonts w:ascii="Arial" w:cs="Arial" w:eastAsia="Arial" w:hAnsi="Arial"/>
      <w:kern w:val="0"/>
      <w:lang w:eastAsia="en-IN" w:val="en-US"/>
    </w:rPr>
  </w:style>
  <w:style w:type="character" w:styleId="Strong">
    <w:name w:val="Strong"/>
    <w:basedOn w:val="DefaultParagraphFont"/>
    <w:uiPriority w:val="22"/>
    <w:qFormat w:val="1"/>
    <w:rsid w:val="000A30A4"/>
    <w:rPr>
      <w:b w:val="1"/>
      <w:bCs w:val="1"/>
    </w:rPr>
  </w:style>
  <w:style w:type="character" w:styleId="Hyperlink">
    <w:name w:val="Hyperlink"/>
    <w:basedOn w:val="DefaultParagraphFont"/>
    <w:uiPriority w:val="99"/>
    <w:semiHidden w:val="1"/>
    <w:unhideWhenUsed w:val="1"/>
    <w:rsid w:val="00FE20DF"/>
    <w:rPr>
      <w:color w:val="0000ff"/>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en.wikipedia.org/wiki/Allstate_Corporatio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RY67nXkR/WCVKvyM2aqky/1vlw==">CgMxLjAyCGguZ2pkZ3hzOAByITFUUUo2eGhhRm9nYkRncFZaTDNOb0hmRFNtU2xxX3RMMg==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2023-06-20T10:47:00Z</dcterms:created>
  <dc:creator>Premraj Dandu</dc:creator>
</cp:coreProperties>
</file>