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227AFEA" w14:textId="2D58C26A" w:rsidR="00CB179F" w:rsidRPr="006F329B" w:rsidRDefault="00DD71C3" w:rsidP="00CB179F">
      <w:pPr>
        <w:spacing w:line="0" w:lineRule="atLeast"/>
        <w:rPr>
          <w:rFonts w:ascii="Verdana" w:eastAsia="Palatino Linotype" w:hAnsi="Verdana"/>
          <w:sz w:val="18"/>
          <w:szCs w:val="18"/>
        </w:rPr>
      </w:pPr>
      <w:r>
        <w:rPr>
          <w:rFonts w:ascii="Verdana" w:eastAsia="Palatino Linotype" w:hAnsi="Verdana"/>
          <w:sz w:val="18"/>
          <w:szCs w:val="18"/>
        </w:rPr>
        <w:t>Name</w:t>
      </w:r>
    </w:p>
    <w:p w14:paraId="679474DA" w14:textId="0B8B6EDE" w:rsidR="00CB179F" w:rsidRPr="006F329B" w:rsidRDefault="00176762" w:rsidP="00CB179F">
      <w:pPr>
        <w:spacing w:line="0" w:lineRule="atLeast"/>
        <w:rPr>
          <w:rFonts w:ascii="Verdana" w:eastAsia="Times New Roman" w:hAnsi="Verdana"/>
          <w:sz w:val="18"/>
          <w:szCs w:val="18"/>
        </w:rPr>
      </w:pPr>
      <w:r w:rsidRPr="006F329B">
        <w:rPr>
          <w:rFonts w:ascii="Verdana" w:eastAsia="Palatino Linotype" w:hAnsi="Verdana"/>
          <w:sz w:val="18"/>
          <w:szCs w:val="18"/>
        </w:rPr>
        <w:t xml:space="preserve">Contact </w:t>
      </w:r>
      <w:r w:rsidR="0096275E" w:rsidRPr="006F329B">
        <w:rPr>
          <w:rFonts w:ascii="Verdana" w:eastAsia="Palatino Linotype" w:hAnsi="Verdana"/>
          <w:sz w:val="18"/>
          <w:szCs w:val="18"/>
        </w:rPr>
        <w:t>No.:</w:t>
      </w:r>
      <w:r w:rsidR="00DD71C3">
        <w:rPr>
          <w:rFonts w:ascii="Verdana" w:eastAsia="Palatino Linotype" w:hAnsi="Verdana"/>
          <w:sz w:val="18"/>
          <w:szCs w:val="18"/>
        </w:rPr>
        <w:t xml:space="preserve"> xxxxx</w:t>
      </w:r>
      <w:r w:rsidR="00F76BE5" w:rsidRPr="006F329B">
        <w:rPr>
          <w:rFonts w:ascii="Verdana" w:hAnsi="Verdana"/>
          <w:sz w:val="18"/>
          <w:szCs w:val="18"/>
        </w:rPr>
        <w:t>.</w:t>
      </w:r>
      <w:r w:rsidRPr="006F329B">
        <w:rPr>
          <w:rFonts w:ascii="Verdana" w:eastAsia="Times New Roman" w:hAnsi="Verdana"/>
          <w:sz w:val="18"/>
          <w:szCs w:val="18"/>
        </w:rPr>
        <w:tab/>
      </w:r>
    </w:p>
    <w:p w14:paraId="4553CF06" w14:textId="567DAFB5" w:rsidR="00176762" w:rsidRPr="006F329B" w:rsidRDefault="00176762">
      <w:pPr>
        <w:tabs>
          <w:tab w:val="left" w:pos="4840"/>
        </w:tabs>
        <w:spacing w:line="0" w:lineRule="atLeast"/>
        <w:rPr>
          <w:rFonts w:ascii="Verdana" w:eastAsia="Palatino Linotype" w:hAnsi="Verdana"/>
          <w:color w:val="0000FF"/>
          <w:sz w:val="18"/>
          <w:szCs w:val="18"/>
          <w:u w:val="single"/>
        </w:rPr>
      </w:pPr>
      <w:r w:rsidRPr="006F329B">
        <w:rPr>
          <w:rFonts w:ascii="Verdana" w:eastAsia="Palatino Linotype" w:hAnsi="Verdana"/>
          <w:sz w:val="18"/>
          <w:szCs w:val="18"/>
        </w:rPr>
        <w:t>Email:</w:t>
      </w:r>
      <w:r w:rsidR="00011423">
        <w:rPr>
          <w:rFonts w:ascii="Verdana" w:eastAsia="Palatino Linotype" w:hAnsi="Verdana"/>
          <w:sz w:val="18"/>
          <w:szCs w:val="18"/>
        </w:rPr>
        <w:t xml:space="preserve"> </w:t>
      </w:r>
      <w:r w:rsidR="00DD71C3">
        <w:rPr>
          <w:rFonts w:ascii="Verdana" w:hAnsi="Verdana"/>
          <w:sz w:val="18"/>
          <w:szCs w:val="18"/>
        </w:rPr>
        <w:t>xxxxx</w:t>
      </w:r>
    </w:p>
    <w:p w14:paraId="3B39EE60" w14:textId="77777777" w:rsidR="00176762" w:rsidRPr="006F329B" w:rsidRDefault="00176762">
      <w:pPr>
        <w:spacing w:line="20" w:lineRule="exact"/>
        <w:rPr>
          <w:rFonts w:ascii="Verdana" w:eastAsia="Times New Roman" w:hAnsi="Verdana"/>
          <w:sz w:val="18"/>
          <w:szCs w:val="18"/>
        </w:rPr>
      </w:pPr>
    </w:p>
    <w:p w14:paraId="387AA082" w14:textId="77777777" w:rsidR="00176762" w:rsidRPr="006F329B" w:rsidRDefault="00176762">
      <w:pPr>
        <w:spacing w:line="260" w:lineRule="exact"/>
        <w:rPr>
          <w:rFonts w:ascii="Verdana" w:eastAsia="Times New Roman" w:hAnsi="Verdana"/>
          <w:sz w:val="18"/>
          <w:szCs w:val="18"/>
        </w:rPr>
      </w:pPr>
    </w:p>
    <w:p w14:paraId="536C6794" w14:textId="77777777" w:rsidR="00176762" w:rsidRPr="006836CA" w:rsidRDefault="00CB179F">
      <w:pPr>
        <w:spacing w:line="0" w:lineRule="atLeast"/>
        <w:ind w:left="180"/>
        <w:rPr>
          <w:rFonts w:ascii="Verdana" w:eastAsia="Verdana" w:hAnsi="Verdana"/>
          <w:b/>
          <w:color w:val="4F81BD"/>
          <w:sz w:val="18"/>
          <w:szCs w:val="18"/>
        </w:rPr>
      </w:pPr>
      <w:r w:rsidRPr="006836CA">
        <w:rPr>
          <w:rFonts w:ascii="Verdana" w:eastAsia="Verdana" w:hAnsi="Verdana"/>
          <w:b/>
          <w:color w:val="4F81BD"/>
          <w:sz w:val="18"/>
          <w:szCs w:val="18"/>
        </w:rPr>
        <w:t xml:space="preserve">Professional </w:t>
      </w:r>
      <w:r w:rsidR="006C0C28" w:rsidRPr="006836CA">
        <w:rPr>
          <w:rFonts w:ascii="Verdana" w:eastAsia="Verdana" w:hAnsi="Verdana"/>
          <w:b/>
          <w:color w:val="4F81BD"/>
          <w:sz w:val="18"/>
          <w:szCs w:val="18"/>
        </w:rPr>
        <w:t>Summary</w:t>
      </w:r>
    </w:p>
    <w:p w14:paraId="392331B4" w14:textId="77777777" w:rsidR="006836CA" w:rsidRPr="006836CA" w:rsidRDefault="006836CA">
      <w:pPr>
        <w:spacing w:line="20" w:lineRule="exact"/>
        <w:rPr>
          <w:rFonts w:ascii="Verdana" w:eastAsia="Times New Roman" w:hAnsi="Verdana"/>
          <w:sz w:val="18"/>
          <w:szCs w:val="18"/>
        </w:rPr>
      </w:pPr>
    </w:p>
    <w:p w14:paraId="00CE7621" w14:textId="0D275637" w:rsidR="00176762" w:rsidRPr="006F329B" w:rsidRDefault="00000000">
      <w:pPr>
        <w:spacing w:line="20" w:lineRule="exact"/>
        <w:rPr>
          <w:rFonts w:ascii="Verdana" w:eastAsia="Times New Roman" w:hAnsi="Verdana"/>
          <w:sz w:val="18"/>
          <w:szCs w:val="18"/>
        </w:rPr>
      </w:pPr>
      <w:r>
        <w:rPr>
          <w:rFonts w:ascii="Verdana" w:eastAsia="Verdana" w:hAnsi="Verdana"/>
          <w:color w:val="4F81BD"/>
          <w:sz w:val="18"/>
          <w:szCs w:val="18"/>
        </w:rPr>
        <w:pict w14:anchorId="098E7552">
          <v:line id="_x0000_s1028" style="position:absolute;z-index:-251661312" from="2.55pt,3.2pt" to="482.2pt,3.2pt" o:userdrawn="t" strokecolor="#4f81bd" strokeweight=".33864mm"/>
        </w:pict>
      </w:r>
    </w:p>
    <w:p w14:paraId="0B968FE8" w14:textId="77777777" w:rsidR="00176762" w:rsidRPr="006836CA" w:rsidRDefault="00176762">
      <w:pPr>
        <w:spacing w:line="113" w:lineRule="exact"/>
        <w:rPr>
          <w:rFonts w:ascii="Verdana" w:eastAsia="Times New Roman" w:hAnsi="Verdana"/>
          <w:sz w:val="18"/>
          <w:szCs w:val="18"/>
        </w:rPr>
      </w:pPr>
    </w:p>
    <w:p w14:paraId="3E86B202" w14:textId="4D24939C" w:rsidR="00BB2FF8" w:rsidRDefault="00BB2FF8" w:rsidP="00BB2FF8">
      <w:pPr>
        <w:spacing w:line="304" w:lineRule="auto"/>
        <w:ind w:left="280"/>
        <w:rPr>
          <w:rFonts w:ascii="Verdana" w:eastAsia="Wingdings" w:hAnsi="Verdana"/>
          <w:color w:val="333333"/>
          <w:sz w:val="40"/>
          <w:vertAlign w:val="superscript"/>
          <w:lang w:val="en-IN"/>
        </w:rPr>
      </w:pPr>
      <w:r>
        <w:rPr>
          <w:rFonts w:ascii="Verdana" w:eastAsia="Verdana" w:hAnsi="Verdana"/>
          <w:b/>
          <w:color w:val="333333"/>
          <w:sz w:val="18"/>
        </w:rPr>
        <w:t xml:space="preserve">Around 8 years of relevant experience </w:t>
      </w:r>
      <w:r>
        <w:rPr>
          <w:rFonts w:ascii="Verdana" w:eastAsia="Verdana" w:hAnsi="Verdana"/>
          <w:color w:val="333333"/>
          <w:sz w:val="18"/>
        </w:rPr>
        <w:t xml:space="preserve">as a Database </w:t>
      </w:r>
      <w:r w:rsidR="002974AE">
        <w:rPr>
          <w:rFonts w:ascii="Verdana" w:eastAsia="Verdana" w:hAnsi="Verdana"/>
          <w:color w:val="333333"/>
          <w:sz w:val="18"/>
        </w:rPr>
        <w:t xml:space="preserve">and BI </w:t>
      </w:r>
      <w:r>
        <w:rPr>
          <w:rFonts w:ascii="Verdana" w:eastAsia="Verdana" w:hAnsi="Verdana"/>
          <w:color w:val="333333"/>
          <w:sz w:val="18"/>
        </w:rPr>
        <w:t xml:space="preserve">Developer with specialization in Azure Data Factory, Azure SQL, and Microsoft SQL Server </w:t>
      </w:r>
      <w:r w:rsidR="002974AE">
        <w:rPr>
          <w:rFonts w:ascii="Verdana" w:eastAsia="Verdana" w:hAnsi="Verdana"/>
          <w:color w:val="333333"/>
          <w:sz w:val="18"/>
        </w:rPr>
        <w:t>and Power BI</w:t>
      </w:r>
    </w:p>
    <w:p w14:paraId="5067D7FC" w14:textId="53E48D52" w:rsidR="00BB2FF8" w:rsidRPr="00F4613E" w:rsidRDefault="00BB2FF8" w:rsidP="00BB2FF8">
      <w:pPr>
        <w:numPr>
          <w:ilvl w:val="0"/>
          <w:numId w:val="20"/>
        </w:numPr>
        <w:tabs>
          <w:tab w:val="left" w:pos="1000"/>
        </w:tabs>
        <w:spacing w:line="276" w:lineRule="auto"/>
        <w:ind w:left="1355" w:hanging="357"/>
        <w:rPr>
          <w:rFonts w:ascii="Verdana" w:eastAsia="Wingdings" w:hAnsi="Verdana"/>
          <w:color w:val="333333"/>
          <w:sz w:val="40"/>
        </w:rPr>
      </w:pPr>
      <w:r>
        <w:rPr>
          <w:rFonts w:ascii="Verdana" w:eastAsia="Verdana" w:hAnsi="Verdana"/>
          <w:color w:val="333333"/>
          <w:sz w:val="18"/>
        </w:rPr>
        <w:t xml:space="preserve">First-hand experience in using </w:t>
      </w:r>
      <w:r>
        <w:rPr>
          <w:rFonts w:ascii="Verdana" w:eastAsia="Verdana" w:hAnsi="Verdana"/>
          <w:b/>
          <w:color w:val="333333"/>
          <w:sz w:val="18"/>
        </w:rPr>
        <w:t xml:space="preserve">Azure Data Factory </w:t>
      </w:r>
      <w:r>
        <w:rPr>
          <w:rFonts w:ascii="Verdana" w:eastAsia="Verdana" w:hAnsi="Verdana"/>
          <w:color w:val="333333"/>
          <w:sz w:val="18"/>
        </w:rPr>
        <w:t>to copy data from different sources in Azure Data Lake Storage and Azure SQL</w:t>
      </w:r>
    </w:p>
    <w:p w14:paraId="3AD5AF8C" w14:textId="7C9BE0C3" w:rsidR="00BB2FF8" w:rsidRPr="001D49EE" w:rsidRDefault="00BB2FF8" w:rsidP="00BB2FF8">
      <w:pPr>
        <w:numPr>
          <w:ilvl w:val="0"/>
          <w:numId w:val="20"/>
        </w:numPr>
        <w:tabs>
          <w:tab w:val="left" w:pos="1000"/>
        </w:tabs>
        <w:spacing w:line="276" w:lineRule="auto"/>
        <w:ind w:left="1355" w:hanging="357"/>
        <w:rPr>
          <w:rFonts w:ascii="Verdana" w:eastAsia="Wingdings" w:hAnsi="Verdana"/>
          <w:color w:val="333333"/>
          <w:sz w:val="40"/>
        </w:rPr>
      </w:pPr>
      <w:r>
        <w:rPr>
          <w:rFonts w:ascii="Verdana" w:eastAsia="Verdana" w:hAnsi="Verdana"/>
          <w:color w:val="333333"/>
          <w:sz w:val="18"/>
        </w:rPr>
        <w:t xml:space="preserve">Good working knowledge of </w:t>
      </w:r>
      <w:r>
        <w:rPr>
          <w:rFonts w:ascii="Verdana" w:eastAsia="Verdana" w:hAnsi="Verdana"/>
          <w:b/>
          <w:color w:val="333333"/>
          <w:sz w:val="18"/>
        </w:rPr>
        <w:t xml:space="preserve">Azure SQL </w:t>
      </w:r>
    </w:p>
    <w:p w14:paraId="344354C6" w14:textId="0D1BE459" w:rsidR="001D49EE" w:rsidRPr="001D49EE" w:rsidRDefault="001D49EE" w:rsidP="001D49EE">
      <w:pPr>
        <w:numPr>
          <w:ilvl w:val="0"/>
          <w:numId w:val="20"/>
        </w:numPr>
        <w:tabs>
          <w:tab w:val="left" w:pos="1000"/>
        </w:tabs>
        <w:spacing w:line="276" w:lineRule="auto"/>
        <w:ind w:left="1355" w:hanging="357"/>
        <w:rPr>
          <w:rFonts w:ascii="Verdana" w:eastAsia="Wingdings" w:hAnsi="Verdana"/>
          <w:color w:val="333333"/>
          <w:sz w:val="40"/>
        </w:rPr>
      </w:pPr>
      <w:r>
        <w:rPr>
          <w:rFonts w:ascii="Verdana" w:eastAsia="Verdana" w:hAnsi="Verdana"/>
          <w:color w:val="333333"/>
          <w:sz w:val="18"/>
        </w:rPr>
        <w:t>Preparing Dashboards and Reports in Power BI</w:t>
      </w:r>
    </w:p>
    <w:p w14:paraId="0213DA84" w14:textId="57E244D1" w:rsidR="001D49EE" w:rsidRPr="00480918" w:rsidRDefault="001D49EE" w:rsidP="00480918">
      <w:pPr>
        <w:numPr>
          <w:ilvl w:val="0"/>
          <w:numId w:val="20"/>
        </w:numPr>
        <w:tabs>
          <w:tab w:val="left" w:pos="1000"/>
        </w:tabs>
        <w:spacing w:line="276" w:lineRule="auto"/>
        <w:ind w:left="1355" w:hanging="357"/>
        <w:rPr>
          <w:rFonts w:ascii="Verdana" w:eastAsia="Wingdings" w:hAnsi="Verdana"/>
          <w:bCs/>
          <w:color w:val="333333"/>
          <w:sz w:val="40"/>
        </w:rPr>
      </w:pPr>
      <w:r w:rsidRPr="001D49EE">
        <w:rPr>
          <w:rFonts w:ascii="Verdana" w:eastAsia="Verdana" w:hAnsi="Verdana"/>
          <w:bCs/>
          <w:color w:val="333333"/>
          <w:sz w:val="18"/>
        </w:rPr>
        <w:t>Implement</w:t>
      </w:r>
      <w:r>
        <w:rPr>
          <w:rFonts w:ascii="Verdana" w:eastAsia="Verdana" w:hAnsi="Verdana"/>
          <w:bCs/>
          <w:color w:val="333333"/>
          <w:sz w:val="18"/>
        </w:rPr>
        <w:t>ing row level security and providing access to users in Power BI</w:t>
      </w:r>
    </w:p>
    <w:p w14:paraId="32BC4EE6" w14:textId="77777777" w:rsidR="00BB2FF8" w:rsidRDefault="00BB2FF8" w:rsidP="00BB2FF8">
      <w:pPr>
        <w:numPr>
          <w:ilvl w:val="0"/>
          <w:numId w:val="20"/>
        </w:numPr>
        <w:tabs>
          <w:tab w:val="left" w:pos="1000"/>
        </w:tabs>
        <w:spacing w:line="276" w:lineRule="auto"/>
        <w:ind w:left="1355" w:hanging="357"/>
        <w:rPr>
          <w:rFonts w:ascii="Verdana" w:eastAsia="Wingdings" w:hAnsi="Verdana"/>
          <w:color w:val="333333"/>
          <w:sz w:val="40"/>
        </w:rPr>
      </w:pPr>
      <w:r>
        <w:rPr>
          <w:rFonts w:ascii="Verdana" w:eastAsia="Verdana" w:hAnsi="Verdana"/>
          <w:bCs/>
          <w:color w:val="333333"/>
          <w:sz w:val="18"/>
        </w:rPr>
        <w:t xml:space="preserve">Using </w:t>
      </w:r>
      <w:r>
        <w:rPr>
          <w:rFonts w:ascii="Verdana" w:eastAsia="Verdana" w:hAnsi="Verdana"/>
          <w:b/>
          <w:color w:val="333333"/>
          <w:sz w:val="18"/>
        </w:rPr>
        <w:t>Azure DevOps</w:t>
      </w:r>
      <w:r>
        <w:rPr>
          <w:rFonts w:ascii="Verdana" w:eastAsia="Verdana" w:hAnsi="Verdana"/>
          <w:bCs/>
          <w:color w:val="333333"/>
          <w:sz w:val="18"/>
        </w:rPr>
        <w:t xml:space="preserve"> for Version Control and CI/CD</w:t>
      </w:r>
    </w:p>
    <w:p w14:paraId="7D2B9A81" w14:textId="77777777" w:rsidR="00BB2FF8" w:rsidRDefault="00BB2FF8" w:rsidP="00BB2FF8">
      <w:pPr>
        <w:numPr>
          <w:ilvl w:val="0"/>
          <w:numId w:val="20"/>
        </w:numPr>
        <w:tabs>
          <w:tab w:val="left" w:pos="1000"/>
        </w:tabs>
        <w:spacing w:line="276" w:lineRule="auto"/>
        <w:ind w:left="1355" w:hanging="357"/>
        <w:rPr>
          <w:rFonts w:ascii="Verdana" w:eastAsia="Wingdings" w:hAnsi="Verdana"/>
          <w:color w:val="333333"/>
          <w:sz w:val="40"/>
        </w:rPr>
      </w:pPr>
      <w:r>
        <w:rPr>
          <w:rFonts w:ascii="Verdana" w:eastAsia="Verdana" w:hAnsi="Verdana"/>
          <w:color w:val="333333"/>
          <w:sz w:val="18"/>
        </w:rPr>
        <w:t xml:space="preserve">Proficient in </w:t>
      </w:r>
      <w:r>
        <w:rPr>
          <w:rFonts w:ascii="Verdana" w:eastAsia="Verdana" w:hAnsi="Verdana"/>
          <w:b/>
          <w:color w:val="333333"/>
          <w:sz w:val="18"/>
        </w:rPr>
        <w:t xml:space="preserve">Creating MS SQL database objects </w:t>
      </w:r>
      <w:r>
        <w:rPr>
          <w:rFonts w:ascii="Verdana" w:eastAsia="Verdana" w:hAnsi="Verdana"/>
          <w:color w:val="333333"/>
          <w:sz w:val="18"/>
        </w:rPr>
        <w:t xml:space="preserve">like tables, views, stored procedures, functions, triggers, and cursors in </w:t>
      </w:r>
      <w:r>
        <w:rPr>
          <w:rFonts w:ascii="Verdana" w:eastAsia="Verdana" w:hAnsi="Verdana"/>
          <w:b/>
          <w:color w:val="333333"/>
          <w:sz w:val="18"/>
        </w:rPr>
        <w:t>SQL Server.</w:t>
      </w:r>
      <w:r>
        <w:rPr>
          <w:rFonts w:ascii="Verdana" w:eastAsia="Verdana" w:hAnsi="Verdana"/>
          <w:color w:val="333333"/>
          <w:sz w:val="18"/>
        </w:rPr>
        <w:t xml:space="preserve"> </w:t>
      </w:r>
    </w:p>
    <w:p w14:paraId="0CD3359C" w14:textId="77777777" w:rsidR="00BB2FF8" w:rsidRDefault="00BB2FF8" w:rsidP="00BB2FF8">
      <w:pPr>
        <w:numPr>
          <w:ilvl w:val="0"/>
          <w:numId w:val="20"/>
        </w:numPr>
        <w:tabs>
          <w:tab w:val="left" w:pos="1000"/>
        </w:tabs>
        <w:spacing w:line="276" w:lineRule="auto"/>
        <w:ind w:left="1355" w:hanging="357"/>
        <w:rPr>
          <w:rFonts w:ascii="Verdana" w:eastAsia="Wingdings" w:hAnsi="Verdana"/>
          <w:color w:val="333333"/>
          <w:sz w:val="40"/>
        </w:rPr>
      </w:pPr>
      <w:r>
        <w:rPr>
          <w:rFonts w:ascii="Verdana" w:eastAsia="Wingdings" w:hAnsi="Verdana"/>
          <w:color w:val="333333"/>
          <w:sz w:val="18"/>
          <w:szCs w:val="18"/>
        </w:rPr>
        <w:t xml:space="preserve">Data Analysis using Pandas Data Frames in </w:t>
      </w:r>
      <w:r>
        <w:rPr>
          <w:rFonts w:ascii="Verdana" w:eastAsia="Wingdings" w:hAnsi="Verdana"/>
          <w:b/>
          <w:bCs/>
          <w:color w:val="333333"/>
          <w:sz w:val="18"/>
          <w:szCs w:val="18"/>
        </w:rPr>
        <w:t xml:space="preserve">Python </w:t>
      </w:r>
      <w:r>
        <w:rPr>
          <w:rFonts w:ascii="Verdana" w:eastAsia="Wingdings" w:hAnsi="Verdana"/>
          <w:color w:val="333333"/>
          <w:sz w:val="18"/>
          <w:szCs w:val="18"/>
        </w:rPr>
        <w:t xml:space="preserve">and </w:t>
      </w:r>
      <w:r>
        <w:rPr>
          <w:rFonts w:ascii="Verdana" w:eastAsia="Wingdings" w:hAnsi="Verdana"/>
          <w:b/>
          <w:bCs/>
          <w:color w:val="333333"/>
          <w:sz w:val="18"/>
          <w:szCs w:val="18"/>
        </w:rPr>
        <w:t>Azure Databricks</w:t>
      </w:r>
    </w:p>
    <w:p w14:paraId="5FCD4570" w14:textId="77777777" w:rsidR="00BB2FF8" w:rsidRDefault="00BB2FF8" w:rsidP="00BB2FF8">
      <w:pPr>
        <w:numPr>
          <w:ilvl w:val="0"/>
          <w:numId w:val="20"/>
        </w:numPr>
        <w:tabs>
          <w:tab w:val="left" w:pos="1000"/>
        </w:tabs>
        <w:spacing w:line="276" w:lineRule="auto"/>
        <w:ind w:left="1355" w:hanging="357"/>
        <w:rPr>
          <w:rFonts w:ascii="Verdana" w:eastAsia="Wingdings" w:hAnsi="Verdana"/>
          <w:color w:val="333333"/>
          <w:sz w:val="26"/>
        </w:rPr>
      </w:pPr>
      <w:r>
        <w:rPr>
          <w:rFonts w:ascii="Verdana" w:eastAsia="Verdana" w:hAnsi="Verdana"/>
          <w:color w:val="333333"/>
          <w:sz w:val="18"/>
        </w:rPr>
        <w:t>Involved in building</w:t>
      </w:r>
      <w:r>
        <w:rPr>
          <w:rFonts w:ascii="Verdana" w:eastAsia="Verdana" w:hAnsi="Verdana"/>
          <w:b/>
          <w:color w:val="333333"/>
          <w:sz w:val="18"/>
        </w:rPr>
        <w:t xml:space="preserve"> complex SQL Queries</w:t>
      </w:r>
      <w:r>
        <w:rPr>
          <w:rFonts w:ascii="Verdana" w:eastAsia="Verdana" w:hAnsi="Verdana"/>
          <w:color w:val="333333"/>
          <w:sz w:val="18"/>
        </w:rPr>
        <w:t>, Joins, Constraints, Indexes, DML to implement the business logic</w:t>
      </w:r>
      <w:r>
        <w:rPr>
          <w:rFonts w:ascii="Verdana" w:eastAsia="Cambria" w:hAnsi="Verdana"/>
          <w:color w:val="000000"/>
          <w:sz w:val="18"/>
          <w:szCs w:val="18"/>
        </w:rPr>
        <w:t>.</w:t>
      </w:r>
    </w:p>
    <w:p w14:paraId="60EDBB78" w14:textId="77777777" w:rsidR="00BB2FF8" w:rsidRDefault="00BB2FF8" w:rsidP="00BB2FF8">
      <w:pPr>
        <w:numPr>
          <w:ilvl w:val="0"/>
          <w:numId w:val="20"/>
        </w:numPr>
        <w:tabs>
          <w:tab w:val="left" w:pos="1000"/>
        </w:tabs>
        <w:spacing w:line="276" w:lineRule="auto"/>
        <w:ind w:left="1355" w:hanging="357"/>
        <w:rPr>
          <w:rFonts w:ascii="Verdana" w:eastAsia="Wingdings" w:hAnsi="Verdana"/>
          <w:color w:val="333333"/>
          <w:sz w:val="40"/>
        </w:rPr>
      </w:pPr>
      <w:r>
        <w:rPr>
          <w:rFonts w:ascii="Verdana" w:eastAsia="Verdana" w:hAnsi="Verdana"/>
          <w:color w:val="333333"/>
          <w:sz w:val="18"/>
        </w:rPr>
        <w:t xml:space="preserve">Proficient in writing </w:t>
      </w:r>
      <w:r>
        <w:rPr>
          <w:rFonts w:ascii="Verdana" w:eastAsia="Verdana" w:hAnsi="Verdana"/>
          <w:b/>
          <w:color w:val="333333"/>
          <w:sz w:val="18"/>
        </w:rPr>
        <w:t>HIVE/IMPALA</w:t>
      </w:r>
      <w:r>
        <w:rPr>
          <w:rFonts w:ascii="Verdana" w:eastAsia="Verdana" w:hAnsi="Verdana"/>
          <w:color w:val="333333"/>
          <w:sz w:val="18"/>
        </w:rPr>
        <w:t xml:space="preserve"> queries for handling BIGDATA and </w:t>
      </w:r>
      <w:r>
        <w:rPr>
          <w:rFonts w:ascii="Verdana" w:eastAsia="Verdana" w:hAnsi="Verdana"/>
          <w:b/>
          <w:color w:val="333333"/>
          <w:sz w:val="18"/>
        </w:rPr>
        <w:t xml:space="preserve">implementing business logic </w:t>
      </w:r>
      <w:r>
        <w:rPr>
          <w:rFonts w:ascii="Verdana" w:eastAsia="Verdana" w:hAnsi="Verdana"/>
          <w:color w:val="333333"/>
          <w:sz w:val="18"/>
        </w:rPr>
        <w:t>of</w:t>
      </w:r>
      <w:r>
        <w:rPr>
          <w:rFonts w:ascii="Verdana" w:eastAsia="Verdana" w:hAnsi="Verdana"/>
          <w:b/>
          <w:color w:val="333333"/>
          <w:sz w:val="18"/>
        </w:rPr>
        <w:t xml:space="preserve"> </w:t>
      </w:r>
      <w:r>
        <w:rPr>
          <w:rFonts w:ascii="Verdana" w:eastAsia="Verdana" w:hAnsi="Verdana"/>
          <w:color w:val="333333"/>
          <w:sz w:val="18"/>
        </w:rPr>
        <w:t>SDTM conversion</w:t>
      </w:r>
      <w:r>
        <w:rPr>
          <w:rFonts w:ascii="Verdana" w:eastAsia="Verdana" w:hAnsi="Verdana"/>
          <w:b/>
          <w:color w:val="333333"/>
          <w:sz w:val="18"/>
        </w:rPr>
        <w:t xml:space="preserve"> </w:t>
      </w:r>
      <w:r>
        <w:rPr>
          <w:rFonts w:ascii="Verdana" w:eastAsia="Verdana" w:hAnsi="Verdana"/>
          <w:color w:val="333333"/>
          <w:sz w:val="18"/>
        </w:rPr>
        <w:t>of clinical trials data.</w:t>
      </w:r>
    </w:p>
    <w:p w14:paraId="1B3DC602" w14:textId="77777777" w:rsidR="00BB2FF8" w:rsidRDefault="00BB2FF8" w:rsidP="00BB2FF8">
      <w:pPr>
        <w:numPr>
          <w:ilvl w:val="0"/>
          <w:numId w:val="20"/>
        </w:numPr>
        <w:tabs>
          <w:tab w:val="left" w:pos="1000"/>
        </w:tabs>
        <w:spacing w:line="276" w:lineRule="auto"/>
        <w:ind w:left="1355" w:hanging="357"/>
        <w:rPr>
          <w:rFonts w:ascii="Verdana" w:eastAsia="Wingdings" w:hAnsi="Verdana"/>
          <w:color w:val="333333"/>
          <w:sz w:val="26"/>
        </w:rPr>
      </w:pPr>
      <w:r>
        <w:rPr>
          <w:rFonts w:ascii="Verdana" w:eastAsia="Wingdings" w:hAnsi="Verdana"/>
          <w:color w:val="333333"/>
          <w:sz w:val="18"/>
          <w:szCs w:val="18"/>
        </w:rPr>
        <w:t xml:space="preserve">First-hand experience in </w:t>
      </w:r>
      <w:r>
        <w:rPr>
          <w:rFonts w:ascii="Verdana" w:eastAsia="Wingdings" w:hAnsi="Verdana"/>
          <w:b/>
          <w:color w:val="333333"/>
          <w:sz w:val="18"/>
          <w:szCs w:val="18"/>
        </w:rPr>
        <w:t xml:space="preserve">data curation and analysis </w:t>
      </w:r>
      <w:r>
        <w:rPr>
          <w:rFonts w:ascii="Verdana" w:eastAsia="Wingdings" w:hAnsi="Verdana"/>
          <w:color w:val="333333"/>
          <w:sz w:val="18"/>
          <w:szCs w:val="18"/>
        </w:rPr>
        <w:t>using</w:t>
      </w:r>
      <w:r>
        <w:rPr>
          <w:rFonts w:ascii="Verdana" w:eastAsia="Wingdings" w:hAnsi="Verdana"/>
          <w:b/>
          <w:color w:val="333333"/>
          <w:sz w:val="18"/>
          <w:szCs w:val="18"/>
        </w:rPr>
        <w:t xml:space="preserve"> Python, Hive</w:t>
      </w:r>
      <w:r>
        <w:rPr>
          <w:rFonts w:ascii="Verdana" w:eastAsia="Wingdings" w:hAnsi="Verdana"/>
          <w:color w:val="333333"/>
          <w:sz w:val="18"/>
          <w:szCs w:val="18"/>
        </w:rPr>
        <w:t>.</w:t>
      </w:r>
    </w:p>
    <w:p w14:paraId="2BE20548" w14:textId="77777777" w:rsidR="00BB2FF8" w:rsidRDefault="00BB2FF8" w:rsidP="00BB2FF8">
      <w:pPr>
        <w:numPr>
          <w:ilvl w:val="0"/>
          <w:numId w:val="20"/>
        </w:numPr>
        <w:tabs>
          <w:tab w:val="left" w:pos="1000"/>
        </w:tabs>
        <w:spacing w:line="276" w:lineRule="auto"/>
        <w:ind w:left="1355" w:hanging="357"/>
        <w:rPr>
          <w:rFonts w:ascii="Verdana" w:eastAsia="Wingdings" w:hAnsi="Verdana"/>
          <w:color w:val="333333"/>
          <w:sz w:val="26"/>
        </w:rPr>
      </w:pPr>
      <w:r>
        <w:rPr>
          <w:rFonts w:ascii="Verdana" w:eastAsia="Verdana" w:hAnsi="Verdana"/>
          <w:color w:val="333333"/>
          <w:sz w:val="18"/>
        </w:rPr>
        <w:t xml:space="preserve">Valuable experience in migrating </w:t>
      </w:r>
      <w:r>
        <w:rPr>
          <w:rFonts w:ascii="Verdana" w:eastAsia="Verdana" w:hAnsi="Verdana"/>
          <w:b/>
          <w:color w:val="333333"/>
          <w:sz w:val="18"/>
        </w:rPr>
        <w:t>HADOOP file system data</w:t>
      </w:r>
      <w:r>
        <w:rPr>
          <w:rFonts w:ascii="Verdana" w:eastAsia="Verdana" w:hAnsi="Verdana"/>
          <w:color w:val="333333"/>
          <w:sz w:val="18"/>
        </w:rPr>
        <w:t>.</w:t>
      </w:r>
    </w:p>
    <w:p w14:paraId="18F16ABC" w14:textId="77777777" w:rsidR="00BB2FF8" w:rsidRDefault="00BB2FF8" w:rsidP="00BB2FF8">
      <w:pPr>
        <w:numPr>
          <w:ilvl w:val="0"/>
          <w:numId w:val="20"/>
        </w:numPr>
        <w:tabs>
          <w:tab w:val="left" w:pos="1000"/>
        </w:tabs>
        <w:spacing w:line="276" w:lineRule="auto"/>
        <w:ind w:left="1355" w:hanging="357"/>
        <w:rPr>
          <w:rFonts w:ascii="Verdana" w:eastAsia="Wingdings" w:hAnsi="Verdana"/>
          <w:color w:val="333333"/>
          <w:sz w:val="40"/>
        </w:rPr>
      </w:pPr>
      <w:r>
        <w:rPr>
          <w:rFonts w:ascii="Verdana" w:eastAsia="Verdana" w:hAnsi="Verdana"/>
          <w:color w:val="333333"/>
          <w:sz w:val="18"/>
        </w:rPr>
        <w:t>Excellent analytical, critical thinking skills and a motivated collaborator and team lead with excellent inter-personal skills.</w:t>
      </w:r>
    </w:p>
    <w:p w14:paraId="7353B98E" w14:textId="401DE0AC" w:rsidR="00AD1DF8" w:rsidRDefault="00BB2FF8" w:rsidP="00AA5D49">
      <w:pPr>
        <w:numPr>
          <w:ilvl w:val="0"/>
          <w:numId w:val="20"/>
        </w:numPr>
        <w:tabs>
          <w:tab w:val="left" w:pos="1000"/>
        </w:tabs>
        <w:spacing w:line="276" w:lineRule="auto"/>
        <w:ind w:left="1355" w:hanging="357"/>
        <w:rPr>
          <w:rFonts w:ascii="Verdana" w:eastAsia="Wingdings" w:hAnsi="Verdana"/>
          <w:color w:val="333333"/>
          <w:sz w:val="40"/>
        </w:rPr>
      </w:pPr>
      <w:r>
        <w:rPr>
          <w:rFonts w:ascii="Verdana" w:eastAsia="Verdana" w:hAnsi="Verdana"/>
          <w:color w:val="333333"/>
          <w:sz w:val="18"/>
        </w:rPr>
        <w:t>Rich exposure to end-to-end Software Development Life Cycle (SDLC)</w:t>
      </w:r>
    </w:p>
    <w:p w14:paraId="5540F469" w14:textId="77777777" w:rsidR="00AA5D49" w:rsidRPr="00AA5D49" w:rsidRDefault="00AA5D49" w:rsidP="00AA5D49">
      <w:pPr>
        <w:tabs>
          <w:tab w:val="left" w:pos="1000"/>
        </w:tabs>
        <w:spacing w:line="276" w:lineRule="auto"/>
        <w:ind w:left="1355"/>
        <w:rPr>
          <w:rFonts w:ascii="Verdana" w:eastAsia="Wingdings" w:hAnsi="Verdana"/>
          <w:color w:val="333333"/>
          <w:sz w:val="18"/>
          <w:szCs w:val="18"/>
        </w:rPr>
      </w:pPr>
    </w:p>
    <w:p w14:paraId="6C4F6E81" w14:textId="41785C84" w:rsidR="00AD1DF8" w:rsidRPr="006836CA" w:rsidRDefault="00AD1DF8" w:rsidP="00AD1DF8">
      <w:pPr>
        <w:spacing w:line="0" w:lineRule="atLeast"/>
        <w:ind w:left="180"/>
        <w:rPr>
          <w:rFonts w:ascii="Verdana" w:eastAsia="Verdana" w:hAnsi="Verdana"/>
          <w:b/>
          <w:color w:val="4F81BD"/>
          <w:sz w:val="18"/>
          <w:szCs w:val="18"/>
        </w:rPr>
      </w:pPr>
      <w:r w:rsidRPr="006836CA">
        <w:rPr>
          <w:rFonts w:ascii="Verdana" w:eastAsia="Verdana" w:hAnsi="Verdana"/>
          <w:b/>
          <w:color w:val="4F81BD"/>
          <w:sz w:val="18"/>
          <w:szCs w:val="18"/>
        </w:rPr>
        <w:t>Education</w:t>
      </w:r>
      <w:r>
        <w:rPr>
          <w:rFonts w:ascii="Verdana" w:eastAsia="Verdana" w:hAnsi="Verdana"/>
          <w:b/>
          <w:color w:val="4F81BD"/>
          <w:sz w:val="18"/>
          <w:szCs w:val="18"/>
        </w:rPr>
        <w:t xml:space="preserve"> Details</w:t>
      </w:r>
      <w:r w:rsidRPr="006836CA">
        <w:rPr>
          <w:rFonts w:ascii="Verdana" w:eastAsia="Verdana" w:hAnsi="Verdana"/>
          <w:b/>
          <w:color w:val="4F81BD"/>
          <w:sz w:val="18"/>
          <w:szCs w:val="18"/>
        </w:rPr>
        <w:t>:</w:t>
      </w:r>
    </w:p>
    <w:p w14:paraId="3E4F326A" w14:textId="77777777" w:rsidR="00AD1DF8" w:rsidRPr="006836CA" w:rsidRDefault="00000000" w:rsidP="00AD1DF8">
      <w:pPr>
        <w:spacing w:line="20" w:lineRule="exact"/>
        <w:rPr>
          <w:rFonts w:ascii="Verdana" w:eastAsia="Times New Roman" w:hAnsi="Verdana"/>
          <w:sz w:val="24"/>
        </w:rPr>
      </w:pPr>
      <w:r>
        <w:rPr>
          <w:rFonts w:ascii="Verdana" w:eastAsia="Verdana" w:hAnsi="Verdana"/>
          <w:color w:val="4F81BD"/>
          <w:sz w:val="17"/>
        </w:rPr>
        <w:pict w14:anchorId="224FD948">
          <v:line id="_x0000_s1046" style="position:absolute;z-index:-251655168" from="2.55pt,3.2pt" to="482.2pt,3.2pt" o:userdrawn="t" strokecolor="#4f81bd" strokeweight=".33864mm"/>
        </w:pict>
      </w:r>
    </w:p>
    <w:p w14:paraId="7F4DE78B" w14:textId="77777777" w:rsidR="00AD1DF8" w:rsidRPr="006836CA" w:rsidRDefault="00AD1DF8" w:rsidP="00AD1DF8">
      <w:pPr>
        <w:spacing w:line="96" w:lineRule="exact"/>
        <w:rPr>
          <w:rFonts w:ascii="Verdana" w:eastAsia="Wingdings" w:hAnsi="Verdana"/>
          <w:color w:val="333333"/>
          <w:sz w:val="26"/>
          <w:vertAlign w:val="superscript"/>
        </w:rPr>
      </w:pPr>
    </w:p>
    <w:p w14:paraId="6AB8B3EF" w14:textId="77777777" w:rsidR="00AD1DF8" w:rsidRPr="006836CA" w:rsidRDefault="00AD1DF8" w:rsidP="00AD1DF8">
      <w:pPr>
        <w:spacing w:line="96" w:lineRule="exact"/>
        <w:rPr>
          <w:rFonts w:ascii="Verdana" w:eastAsia="Wingdings" w:hAnsi="Verdana"/>
          <w:color w:val="333333"/>
          <w:sz w:val="26"/>
          <w:vertAlign w:val="superscript"/>
        </w:rPr>
      </w:pPr>
    </w:p>
    <w:p w14:paraId="4ADBBC27" w14:textId="79190653" w:rsidR="00AD1DF8" w:rsidRPr="006836CA" w:rsidRDefault="00AD1DF8" w:rsidP="00AD1DF8">
      <w:pPr>
        <w:numPr>
          <w:ilvl w:val="0"/>
          <w:numId w:val="18"/>
        </w:numPr>
        <w:spacing w:line="360" w:lineRule="auto"/>
        <w:jc w:val="both"/>
        <w:rPr>
          <w:rFonts w:ascii="Verdana" w:hAnsi="Verdana"/>
          <w:b/>
          <w:color w:val="000000"/>
          <w:sz w:val="18"/>
          <w:szCs w:val="18"/>
        </w:rPr>
      </w:pPr>
      <w:r w:rsidRPr="006836CA">
        <w:rPr>
          <w:rFonts w:ascii="Verdana" w:hAnsi="Verdana"/>
          <w:b/>
          <w:color w:val="000000"/>
          <w:sz w:val="18"/>
          <w:szCs w:val="18"/>
        </w:rPr>
        <w:t>M</w:t>
      </w:r>
      <w:r>
        <w:rPr>
          <w:rFonts w:ascii="Verdana" w:hAnsi="Verdana"/>
          <w:b/>
          <w:color w:val="000000"/>
          <w:sz w:val="18"/>
          <w:szCs w:val="18"/>
        </w:rPr>
        <w:t xml:space="preserve">aster of </w:t>
      </w:r>
      <w:r w:rsidRPr="006836CA">
        <w:rPr>
          <w:rFonts w:ascii="Verdana" w:hAnsi="Verdana"/>
          <w:b/>
          <w:color w:val="000000"/>
          <w:sz w:val="18"/>
          <w:szCs w:val="18"/>
        </w:rPr>
        <w:t>Tech</w:t>
      </w:r>
      <w:r>
        <w:rPr>
          <w:rFonts w:ascii="Verdana" w:hAnsi="Verdana"/>
          <w:b/>
          <w:color w:val="000000"/>
          <w:sz w:val="18"/>
          <w:szCs w:val="18"/>
        </w:rPr>
        <w:t>nology</w:t>
      </w:r>
      <w:r w:rsidRPr="006836CA">
        <w:rPr>
          <w:rFonts w:ascii="Verdana" w:hAnsi="Verdana"/>
          <w:b/>
          <w:color w:val="000000"/>
          <w:sz w:val="18"/>
          <w:szCs w:val="18"/>
        </w:rPr>
        <w:t xml:space="preserve"> </w:t>
      </w:r>
      <w:r w:rsidRPr="006836CA">
        <w:rPr>
          <w:rFonts w:ascii="Verdana" w:hAnsi="Verdana"/>
          <w:color w:val="000000"/>
          <w:sz w:val="18"/>
          <w:szCs w:val="18"/>
        </w:rPr>
        <w:t>in</w:t>
      </w:r>
      <w:r w:rsidRPr="006836CA">
        <w:rPr>
          <w:rFonts w:ascii="Verdana" w:hAnsi="Verdana"/>
          <w:b/>
          <w:color w:val="000000"/>
          <w:sz w:val="18"/>
          <w:szCs w:val="18"/>
        </w:rPr>
        <w:t xml:space="preserve"> Computer Science </w:t>
      </w:r>
      <w:r w:rsidRPr="006836CA">
        <w:rPr>
          <w:rFonts w:ascii="Verdana" w:hAnsi="Verdana"/>
          <w:color w:val="000000"/>
          <w:sz w:val="18"/>
          <w:szCs w:val="18"/>
        </w:rPr>
        <w:t>from JNTUK, Kakinada</w:t>
      </w:r>
    </w:p>
    <w:p w14:paraId="6ACE0652" w14:textId="001F7AF9" w:rsidR="00AD1DF8" w:rsidRPr="00E423E9" w:rsidRDefault="00AD1DF8" w:rsidP="00AD1DF8">
      <w:pPr>
        <w:numPr>
          <w:ilvl w:val="0"/>
          <w:numId w:val="18"/>
        </w:numPr>
        <w:spacing w:line="360" w:lineRule="auto"/>
        <w:jc w:val="both"/>
        <w:rPr>
          <w:rFonts w:ascii="Verdana" w:hAnsi="Verdana"/>
          <w:b/>
          <w:color w:val="000000"/>
          <w:sz w:val="18"/>
          <w:szCs w:val="18"/>
        </w:rPr>
      </w:pPr>
      <w:r w:rsidRPr="006836CA">
        <w:rPr>
          <w:rFonts w:ascii="Verdana" w:hAnsi="Verdana"/>
          <w:b/>
          <w:sz w:val="18"/>
          <w:szCs w:val="18"/>
        </w:rPr>
        <w:t>M</w:t>
      </w:r>
      <w:r>
        <w:rPr>
          <w:rFonts w:ascii="Verdana" w:hAnsi="Verdana"/>
          <w:b/>
          <w:sz w:val="18"/>
          <w:szCs w:val="18"/>
        </w:rPr>
        <w:t>aster of Computer Applications</w:t>
      </w:r>
      <w:r w:rsidRPr="006836CA">
        <w:rPr>
          <w:rFonts w:ascii="Verdana" w:hAnsi="Verdana"/>
          <w:b/>
          <w:sz w:val="18"/>
          <w:szCs w:val="18"/>
        </w:rPr>
        <w:t xml:space="preserve"> </w:t>
      </w:r>
      <w:r w:rsidRPr="006836CA">
        <w:rPr>
          <w:rFonts w:ascii="Verdana" w:hAnsi="Verdana"/>
          <w:sz w:val="18"/>
          <w:szCs w:val="18"/>
        </w:rPr>
        <w:t>from Andhra University, Visakhapatnam.</w:t>
      </w:r>
    </w:p>
    <w:p w14:paraId="238CB320" w14:textId="7F479355" w:rsidR="00176762" w:rsidRPr="006F329B" w:rsidRDefault="00176762">
      <w:pPr>
        <w:spacing w:line="20" w:lineRule="exact"/>
        <w:rPr>
          <w:rFonts w:ascii="Verdana" w:eastAsia="Times New Roman" w:hAnsi="Verdana"/>
          <w:sz w:val="18"/>
          <w:szCs w:val="18"/>
        </w:rPr>
      </w:pPr>
    </w:p>
    <w:p w14:paraId="67C0A4D2" w14:textId="77777777" w:rsidR="00176762" w:rsidRPr="006F329B" w:rsidRDefault="00176762">
      <w:pPr>
        <w:spacing w:line="200" w:lineRule="exact"/>
        <w:rPr>
          <w:rFonts w:ascii="Verdana" w:eastAsia="Times New Roman" w:hAnsi="Verdana"/>
          <w:sz w:val="18"/>
          <w:szCs w:val="18"/>
        </w:rPr>
      </w:pPr>
    </w:p>
    <w:p w14:paraId="75B4AB1B" w14:textId="32672410" w:rsidR="00176762" w:rsidRPr="006836CA" w:rsidRDefault="00CB179F">
      <w:pPr>
        <w:spacing w:line="0" w:lineRule="atLeast"/>
        <w:rPr>
          <w:rFonts w:ascii="Verdana" w:eastAsia="Verdana" w:hAnsi="Verdana"/>
          <w:b/>
          <w:color w:val="4F81BD"/>
          <w:sz w:val="18"/>
          <w:szCs w:val="18"/>
        </w:rPr>
      </w:pPr>
      <w:r w:rsidRPr="006836CA">
        <w:rPr>
          <w:rFonts w:ascii="Verdana" w:eastAsia="Verdana" w:hAnsi="Verdana"/>
          <w:b/>
          <w:color w:val="4F81BD"/>
          <w:sz w:val="18"/>
          <w:szCs w:val="18"/>
        </w:rPr>
        <w:t xml:space="preserve">Professional Experience </w:t>
      </w:r>
    </w:p>
    <w:p w14:paraId="2F15289E" w14:textId="77777777" w:rsidR="00176762" w:rsidRPr="006836CA" w:rsidRDefault="00000000">
      <w:pPr>
        <w:spacing w:line="20" w:lineRule="exact"/>
        <w:rPr>
          <w:rFonts w:ascii="Verdana" w:eastAsia="Times New Roman" w:hAnsi="Verdana"/>
          <w:sz w:val="18"/>
          <w:szCs w:val="18"/>
        </w:rPr>
      </w:pPr>
      <w:r>
        <w:rPr>
          <w:rFonts w:ascii="Verdana" w:eastAsia="Verdana" w:hAnsi="Verdana"/>
          <w:b/>
          <w:color w:val="4F81BD"/>
          <w:sz w:val="18"/>
          <w:szCs w:val="18"/>
        </w:rPr>
        <w:pict w14:anchorId="08856FF1">
          <v:line id="_x0000_s1038" style="position:absolute;z-index:-251658240" from="-6.4pt,3.2pt" to="487pt,3.2pt" o:userdrawn="t" strokecolor="#4f81bd" strokeweight=".96pt"/>
        </w:pict>
      </w:r>
    </w:p>
    <w:p w14:paraId="52E64836" w14:textId="77777777" w:rsidR="00992B4A" w:rsidRDefault="00992B4A" w:rsidP="00992B4A">
      <w:pPr>
        <w:spacing w:line="0" w:lineRule="atLeast"/>
        <w:ind w:left="100"/>
        <w:rPr>
          <w:rFonts w:ascii="Verdana" w:eastAsia="Verdana" w:hAnsi="Verdana"/>
          <w:b/>
          <w:sz w:val="18"/>
          <w:szCs w:val="18"/>
        </w:rPr>
      </w:pPr>
    </w:p>
    <w:p w14:paraId="5CBF3DA0" w14:textId="05AE9F88" w:rsidR="00992B4A" w:rsidRDefault="00AD1DF8" w:rsidP="00992B4A">
      <w:pPr>
        <w:spacing w:line="0" w:lineRule="atLeast"/>
        <w:ind w:left="100"/>
        <w:rPr>
          <w:rFonts w:ascii="Verdana" w:eastAsia="Verdana" w:hAnsi="Verdana"/>
          <w:b/>
          <w:sz w:val="18"/>
          <w:szCs w:val="18"/>
        </w:rPr>
      </w:pPr>
      <w:r>
        <w:rPr>
          <w:rFonts w:ascii="Verdana" w:eastAsia="Verdana" w:hAnsi="Verdana"/>
          <w:b/>
          <w:sz w:val="18"/>
          <w:szCs w:val="18"/>
        </w:rPr>
        <w:t>Wipro Technologies</w:t>
      </w:r>
      <w:r>
        <w:rPr>
          <w:rFonts w:ascii="Verdana" w:eastAsia="Verdana" w:hAnsi="Verdana"/>
          <w:b/>
          <w:sz w:val="18"/>
          <w:szCs w:val="18"/>
        </w:rPr>
        <w:tab/>
      </w:r>
      <w:r>
        <w:rPr>
          <w:rFonts w:ascii="Verdana" w:eastAsia="Verdana" w:hAnsi="Verdana"/>
          <w:b/>
          <w:sz w:val="18"/>
          <w:szCs w:val="18"/>
        </w:rPr>
        <w:tab/>
      </w:r>
      <w:r>
        <w:rPr>
          <w:rFonts w:ascii="Verdana" w:eastAsia="Verdana" w:hAnsi="Verdana"/>
          <w:b/>
          <w:sz w:val="18"/>
          <w:szCs w:val="18"/>
        </w:rPr>
        <w:tab/>
      </w:r>
      <w:r>
        <w:rPr>
          <w:rFonts w:ascii="Verdana" w:eastAsia="Verdana" w:hAnsi="Verdana"/>
          <w:b/>
          <w:sz w:val="18"/>
          <w:szCs w:val="18"/>
        </w:rPr>
        <w:tab/>
      </w:r>
      <w:r>
        <w:rPr>
          <w:rFonts w:ascii="Verdana" w:eastAsia="Verdana" w:hAnsi="Verdana"/>
          <w:b/>
          <w:sz w:val="18"/>
          <w:szCs w:val="18"/>
        </w:rPr>
        <w:tab/>
      </w:r>
      <w:r>
        <w:rPr>
          <w:rFonts w:ascii="Verdana" w:eastAsia="Verdana" w:hAnsi="Verdana"/>
          <w:b/>
          <w:sz w:val="18"/>
          <w:szCs w:val="18"/>
        </w:rPr>
        <w:tab/>
      </w:r>
      <w:r>
        <w:rPr>
          <w:rFonts w:ascii="Verdana" w:eastAsia="Verdana" w:hAnsi="Verdana"/>
          <w:b/>
          <w:sz w:val="18"/>
          <w:szCs w:val="18"/>
        </w:rPr>
        <w:tab/>
        <w:t xml:space="preserve">October 2019 </w:t>
      </w:r>
      <w:r w:rsidR="00216C59">
        <w:rPr>
          <w:rFonts w:ascii="Verdana" w:eastAsia="Verdana" w:hAnsi="Verdana"/>
          <w:b/>
          <w:sz w:val="18"/>
          <w:szCs w:val="18"/>
        </w:rPr>
        <w:t>–</w:t>
      </w:r>
      <w:r>
        <w:rPr>
          <w:rFonts w:ascii="Verdana" w:eastAsia="Verdana" w:hAnsi="Verdana"/>
          <w:b/>
          <w:sz w:val="18"/>
          <w:szCs w:val="18"/>
        </w:rPr>
        <w:t xml:space="preserve"> Present</w:t>
      </w:r>
    </w:p>
    <w:p w14:paraId="15E4C23D" w14:textId="73C660BD" w:rsidR="00216C59" w:rsidRPr="006836CA" w:rsidRDefault="00216C59" w:rsidP="00992B4A">
      <w:pPr>
        <w:spacing w:line="0" w:lineRule="atLeast"/>
        <w:ind w:left="100"/>
        <w:rPr>
          <w:rFonts w:ascii="Verdana" w:eastAsia="Times New Roman" w:hAnsi="Verdana"/>
          <w:sz w:val="18"/>
          <w:szCs w:val="18"/>
        </w:rPr>
      </w:pPr>
      <w:r>
        <w:rPr>
          <w:rFonts w:ascii="Verdana" w:eastAsia="Verdana" w:hAnsi="Verdana"/>
          <w:b/>
          <w:sz w:val="18"/>
          <w:szCs w:val="18"/>
        </w:rPr>
        <w:t>Azure Data Engineer</w:t>
      </w:r>
    </w:p>
    <w:p w14:paraId="2098E7E3" w14:textId="4CED7C1E" w:rsidR="00A62B40" w:rsidRPr="00A62B40" w:rsidRDefault="00992B4A" w:rsidP="00A62B40">
      <w:pPr>
        <w:spacing w:line="0" w:lineRule="atLeast"/>
        <w:ind w:left="102"/>
        <w:rPr>
          <w:rFonts w:ascii="Verdana" w:eastAsia="Verdana" w:hAnsi="Verdana"/>
          <w:b/>
          <w:sz w:val="18"/>
          <w:szCs w:val="18"/>
        </w:rPr>
      </w:pPr>
      <w:r w:rsidRPr="006836CA">
        <w:rPr>
          <w:rFonts w:ascii="Verdana" w:eastAsia="Verdana" w:hAnsi="Verdana"/>
          <w:b/>
          <w:sz w:val="18"/>
          <w:szCs w:val="18"/>
        </w:rPr>
        <w:t>Responsibilities</w:t>
      </w:r>
    </w:p>
    <w:p w14:paraId="331D3000" w14:textId="58CA72EC" w:rsidR="00511BA8" w:rsidRDefault="004F61E6" w:rsidP="00992B4A">
      <w:pPr>
        <w:numPr>
          <w:ilvl w:val="0"/>
          <w:numId w:val="13"/>
        </w:numPr>
        <w:tabs>
          <w:tab w:val="left" w:pos="940"/>
        </w:tabs>
        <w:ind w:left="935" w:hanging="357"/>
        <w:jc w:val="both"/>
        <w:rPr>
          <w:rFonts w:ascii="Verdana" w:eastAsia="Arial" w:hAnsi="Verdana"/>
          <w:sz w:val="18"/>
          <w:szCs w:val="18"/>
        </w:rPr>
      </w:pPr>
      <w:r>
        <w:rPr>
          <w:rFonts w:ascii="Verdana" w:eastAsia="Arial" w:hAnsi="Verdana"/>
          <w:sz w:val="18"/>
          <w:szCs w:val="18"/>
        </w:rPr>
        <w:t>Copying incremental</w:t>
      </w:r>
      <w:r w:rsidR="00271B60">
        <w:rPr>
          <w:rFonts w:ascii="Verdana" w:eastAsia="Arial" w:hAnsi="Verdana"/>
          <w:sz w:val="18"/>
          <w:szCs w:val="18"/>
        </w:rPr>
        <w:t xml:space="preserve"> data</w:t>
      </w:r>
      <w:r w:rsidR="00511BA8">
        <w:rPr>
          <w:rFonts w:ascii="Verdana" w:eastAsia="Arial" w:hAnsi="Verdana"/>
          <w:sz w:val="18"/>
          <w:szCs w:val="18"/>
        </w:rPr>
        <w:t xml:space="preserve"> from </w:t>
      </w:r>
      <w:r w:rsidR="008D7122">
        <w:rPr>
          <w:rFonts w:ascii="Verdana" w:eastAsia="Arial" w:hAnsi="Verdana"/>
          <w:sz w:val="18"/>
          <w:szCs w:val="18"/>
        </w:rPr>
        <w:t xml:space="preserve">NAS, </w:t>
      </w:r>
      <w:r w:rsidR="00787141">
        <w:rPr>
          <w:rFonts w:ascii="Verdana" w:eastAsia="Arial" w:hAnsi="Verdana"/>
          <w:sz w:val="18"/>
          <w:szCs w:val="18"/>
        </w:rPr>
        <w:t>SharePoint,</w:t>
      </w:r>
      <w:r w:rsidR="008D7122">
        <w:rPr>
          <w:rFonts w:ascii="Verdana" w:eastAsia="Arial" w:hAnsi="Verdana"/>
          <w:sz w:val="18"/>
          <w:szCs w:val="18"/>
        </w:rPr>
        <w:t xml:space="preserve"> and Teradata locations </w:t>
      </w:r>
      <w:r w:rsidR="00511BA8">
        <w:rPr>
          <w:rFonts w:ascii="Verdana" w:eastAsia="Arial" w:hAnsi="Verdana"/>
          <w:sz w:val="18"/>
          <w:szCs w:val="18"/>
        </w:rPr>
        <w:t xml:space="preserve">to </w:t>
      </w:r>
      <w:r w:rsidR="00F06303">
        <w:rPr>
          <w:rFonts w:ascii="Verdana" w:eastAsia="Arial" w:hAnsi="Verdana"/>
          <w:sz w:val="18"/>
          <w:szCs w:val="18"/>
        </w:rPr>
        <w:t xml:space="preserve">Azure </w:t>
      </w:r>
      <w:r w:rsidR="008D7122">
        <w:rPr>
          <w:rFonts w:ascii="Verdana" w:eastAsia="Arial" w:hAnsi="Verdana"/>
          <w:sz w:val="18"/>
          <w:szCs w:val="18"/>
        </w:rPr>
        <w:t>Data Lake</w:t>
      </w:r>
      <w:r w:rsidR="00511BA8">
        <w:rPr>
          <w:rFonts w:ascii="Verdana" w:eastAsia="Arial" w:hAnsi="Verdana"/>
          <w:sz w:val="18"/>
          <w:szCs w:val="18"/>
        </w:rPr>
        <w:t>.</w:t>
      </w:r>
    </w:p>
    <w:p w14:paraId="1FCE9916" w14:textId="38049047" w:rsidR="008D7122" w:rsidRDefault="008D7122" w:rsidP="00992B4A">
      <w:pPr>
        <w:numPr>
          <w:ilvl w:val="0"/>
          <w:numId w:val="13"/>
        </w:numPr>
        <w:tabs>
          <w:tab w:val="left" w:pos="940"/>
        </w:tabs>
        <w:ind w:left="935" w:hanging="357"/>
        <w:jc w:val="both"/>
        <w:rPr>
          <w:rFonts w:ascii="Verdana" w:eastAsia="Arial" w:hAnsi="Verdana"/>
          <w:sz w:val="18"/>
          <w:szCs w:val="18"/>
        </w:rPr>
      </w:pPr>
      <w:r>
        <w:rPr>
          <w:rFonts w:ascii="Verdana" w:eastAsia="Arial" w:hAnsi="Verdana"/>
          <w:sz w:val="18"/>
          <w:szCs w:val="18"/>
        </w:rPr>
        <w:t>W</w:t>
      </w:r>
      <w:r w:rsidR="009E4A53">
        <w:rPr>
          <w:rFonts w:ascii="Verdana" w:eastAsia="Arial" w:hAnsi="Verdana"/>
          <w:sz w:val="18"/>
          <w:szCs w:val="18"/>
        </w:rPr>
        <w:t>rangling data by help of Azure Data Bricks and Python</w:t>
      </w:r>
    </w:p>
    <w:p w14:paraId="221FC40B" w14:textId="36C44413" w:rsidR="009E4A53" w:rsidRDefault="00C36E7B" w:rsidP="00992B4A">
      <w:pPr>
        <w:numPr>
          <w:ilvl w:val="0"/>
          <w:numId w:val="13"/>
        </w:numPr>
        <w:tabs>
          <w:tab w:val="left" w:pos="940"/>
        </w:tabs>
        <w:ind w:left="935" w:hanging="357"/>
        <w:jc w:val="both"/>
        <w:rPr>
          <w:rFonts w:ascii="Verdana" w:eastAsia="Arial" w:hAnsi="Verdana"/>
          <w:sz w:val="18"/>
          <w:szCs w:val="18"/>
        </w:rPr>
      </w:pPr>
      <w:r>
        <w:rPr>
          <w:rFonts w:ascii="Verdana" w:eastAsia="Arial" w:hAnsi="Verdana"/>
          <w:sz w:val="18"/>
          <w:szCs w:val="18"/>
        </w:rPr>
        <w:t xml:space="preserve">Copying </w:t>
      </w:r>
      <w:r w:rsidR="004F61E6">
        <w:rPr>
          <w:rFonts w:ascii="Verdana" w:eastAsia="Arial" w:hAnsi="Verdana"/>
          <w:sz w:val="18"/>
          <w:szCs w:val="18"/>
        </w:rPr>
        <w:t>data from Azure Data Lake to Azure SQL</w:t>
      </w:r>
    </w:p>
    <w:p w14:paraId="227468D7" w14:textId="2A178E03" w:rsidR="004F61E6" w:rsidRDefault="004F61E6" w:rsidP="00992B4A">
      <w:pPr>
        <w:numPr>
          <w:ilvl w:val="0"/>
          <w:numId w:val="13"/>
        </w:numPr>
        <w:tabs>
          <w:tab w:val="left" w:pos="940"/>
        </w:tabs>
        <w:ind w:left="935" w:hanging="357"/>
        <w:jc w:val="both"/>
        <w:rPr>
          <w:rFonts w:ascii="Verdana" w:eastAsia="Arial" w:hAnsi="Verdana"/>
          <w:sz w:val="18"/>
          <w:szCs w:val="18"/>
        </w:rPr>
      </w:pPr>
      <w:r>
        <w:rPr>
          <w:rFonts w:ascii="Verdana" w:eastAsia="Arial" w:hAnsi="Verdana"/>
          <w:sz w:val="18"/>
          <w:szCs w:val="18"/>
        </w:rPr>
        <w:t xml:space="preserve">Building </w:t>
      </w:r>
      <w:r w:rsidR="0000381C">
        <w:rPr>
          <w:rFonts w:ascii="Verdana" w:eastAsia="Arial" w:hAnsi="Verdana"/>
          <w:sz w:val="18"/>
          <w:szCs w:val="18"/>
        </w:rPr>
        <w:t>Azure Data Factory Pipelines</w:t>
      </w:r>
    </w:p>
    <w:p w14:paraId="64AFCBD9" w14:textId="5BA9D7E8" w:rsidR="0000381C" w:rsidRDefault="0000381C" w:rsidP="00992B4A">
      <w:pPr>
        <w:numPr>
          <w:ilvl w:val="0"/>
          <w:numId w:val="13"/>
        </w:numPr>
        <w:tabs>
          <w:tab w:val="left" w:pos="940"/>
        </w:tabs>
        <w:ind w:left="935" w:hanging="357"/>
        <w:jc w:val="both"/>
        <w:rPr>
          <w:rFonts w:ascii="Verdana" w:eastAsia="Arial" w:hAnsi="Verdana"/>
          <w:sz w:val="18"/>
          <w:szCs w:val="18"/>
        </w:rPr>
      </w:pPr>
      <w:r>
        <w:rPr>
          <w:rFonts w:ascii="Verdana" w:eastAsia="Arial" w:hAnsi="Verdana"/>
          <w:sz w:val="18"/>
          <w:szCs w:val="18"/>
        </w:rPr>
        <w:t>Creating Data Sets and Linked Services in Azure Data Factory</w:t>
      </w:r>
    </w:p>
    <w:p w14:paraId="368E41FF" w14:textId="4B01AEE5" w:rsidR="0000381C" w:rsidRDefault="0000381C" w:rsidP="00992B4A">
      <w:pPr>
        <w:numPr>
          <w:ilvl w:val="0"/>
          <w:numId w:val="13"/>
        </w:numPr>
        <w:tabs>
          <w:tab w:val="left" w:pos="940"/>
        </w:tabs>
        <w:ind w:left="935" w:hanging="357"/>
        <w:jc w:val="both"/>
        <w:rPr>
          <w:rFonts w:ascii="Verdana" w:eastAsia="Arial" w:hAnsi="Verdana"/>
          <w:sz w:val="18"/>
          <w:szCs w:val="18"/>
        </w:rPr>
      </w:pPr>
      <w:r>
        <w:rPr>
          <w:rFonts w:ascii="Verdana" w:eastAsia="Arial" w:hAnsi="Verdana"/>
          <w:sz w:val="18"/>
          <w:szCs w:val="18"/>
        </w:rPr>
        <w:t xml:space="preserve">Creating pipelines in Azure DevOps for </w:t>
      </w:r>
      <w:r w:rsidR="00F01633">
        <w:rPr>
          <w:rFonts w:ascii="Verdana" w:eastAsia="Arial" w:hAnsi="Verdana"/>
          <w:sz w:val="18"/>
          <w:szCs w:val="18"/>
        </w:rPr>
        <w:t>Deployments</w:t>
      </w:r>
    </w:p>
    <w:p w14:paraId="5DF9225D" w14:textId="5C2F814F" w:rsidR="00F06303" w:rsidRDefault="00F06303" w:rsidP="00992B4A">
      <w:pPr>
        <w:numPr>
          <w:ilvl w:val="0"/>
          <w:numId w:val="13"/>
        </w:numPr>
        <w:tabs>
          <w:tab w:val="left" w:pos="940"/>
        </w:tabs>
        <w:ind w:left="935" w:hanging="357"/>
        <w:jc w:val="both"/>
        <w:rPr>
          <w:rFonts w:ascii="Verdana" w:eastAsia="Arial" w:hAnsi="Verdana"/>
          <w:sz w:val="18"/>
          <w:szCs w:val="18"/>
        </w:rPr>
      </w:pPr>
      <w:r>
        <w:rPr>
          <w:rFonts w:ascii="Verdana" w:eastAsia="Arial" w:hAnsi="Verdana"/>
          <w:sz w:val="18"/>
          <w:szCs w:val="18"/>
        </w:rPr>
        <w:t>Migrating data from WebDAV to Azure SQL</w:t>
      </w:r>
    </w:p>
    <w:p w14:paraId="278E5C32" w14:textId="7A226602" w:rsidR="00511BA8" w:rsidRDefault="00511BA8" w:rsidP="00992B4A">
      <w:pPr>
        <w:numPr>
          <w:ilvl w:val="0"/>
          <w:numId w:val="13"/>
        </w:numPr>
        <w:tabs>
          <w:tab w:val="left" w:pos="940"/>
        </w:tabs>
        <w:ind w:left="935" w:hanging="357"/>
        <w:jc w:val="both"/>
        <w:rPr>
          <w:rFonts w:ascii="Verdana" w:eastAsia="Arial" w:hAnsi="Verdana"/>
          <w:sz w:val="18"/>
          <w:szCs w:val="18"/>
        </w:rPr>
      </w:pPr>
      <w:r>
        <w:rPr>
          <w:rFonts w:ascii="Verdana" w:eastAsia="Arial" w:hAnsi="Verdana"/>
          <w:sz w:val="18"/>
          <w:szCs w:val="18"/>
        </w:rPr>
        <w:t xml:space="preserve">Building analytical data model in </w:t>
      </w:r>
      <w:r w:rsidR="00F06303">
        <w:rPr>
          <w:rFonts w:ascii="Verdana" w:eastAsia="Arial" w:hAnsi="Verdana"/>
          <w:sz w:val="18"/>
          <w:szCs w:val="18"/>
        </w:rPr>
        <w:t>Azure</w:t>
      </w:r>
      <w:r w:rsidR="001C3F88">
        <w:rPr>
          <w:rFonts w:ascii="Verdana" w:eastAsia="Arial" w:hAnsi="Verdana"/>
          <w:sz w:val="18"/>
          <w:szCs w:val="18"/>
        </w:rPr>
        <w:t xml:space="preserve"> SQL</w:t>
      </w:r>
    </w:p>
    <w:p w14:paraId="14B05BE8" w14:textId="75F85BBE" w:rsidR="0095178A" w:rsidRDefault="0095178A" w:rsidP="00992B4A">
      <w:pPr>
        <w:numPr>
          <w:ilvl w:val="0"/>
          <w:numId w:val="13"/>
        </w:numPr>
        <w:tabs>
          <w:tab w:val="left" w:pos="940"/>
        </w:tabs>
        <w:ind w:left="935" w:hanging="357"/>
        <w:jc w:val="both"/>
        <w:rPr>
          <w:rFonts w:ascii="Verdana" w:eastAsia="Arial" w:hAnsi="Verdana"/>
          <w:sz w:val="18"/>
          <w:szCs w:val="18"/>
        </w:rPr>
      </w:pPr>
      <w:r>
        <w:rPr>
          <w:rFonts w:ascii="Verdana" w:eastAsia="Arial" w:hAnsi="Verdana"/>
          <w:sz w:val="18"/>
          <w:szCs w:val="18"/>
        </w:rPr>
        <w:t xml:space="preserve">Creating Power BI reports and Dashboards for </w:t>
      </w:r>
      <w:r w:rsidR="00F4613E">
        <w:rPr>
          <w:rFonts w:ascii="Verdana" w:eastAsia="Arial" w:hAnsi="Verdana"/>
          <w:sz w:val="18"/>
          <w:szCs w:val="18"/>
        </w:rPr>
        <w:t>use of business users</w:t>
      </w:r>
    </w:p>
    <w:p w14:paraId="353B8C52" w14:textId="5E20B9E6" w:rsidR="00470898" w:rsidRPr="00293910" w:rsidRDefault="00470898" w:rsidP="00470898">
      <w:pPr>
        <w:numPr>
          <w:ilvl w:val="0"/>
          <w:numId w:val="13"/>
        </w:numPr>
        <w:tabs>
          <w:tab w:val="left" w:pos="940"/>
        </w:tabs>
        <w:ind w:left="935" w:hanging="357"/>
        <w:jc w:val="both"/>
        <w:rPr>
          <w:rFonts w:ascii="Verdana" w:eastAsia="Arial" w:hAnsi="Verdana"/>
          <w:sz w:val="18"/>
          <w:szCs w:val="18"/>
        </w:rPr>
      </w:pPr>
      <w:r>
        <w:rPr>
          <w:rFonts w:ascii="Verdana" w:eastAsia="Arial" w:hAnsi="Verdana"/>
          <w:sz w:val="18"/>
          <w:szCs w:val="18"/>
        </w:rPr>
        <w:t>I</w:t>
      </w:r>
      <w:r w:rsidRPr="00271B60">
        <w:rPr>
          <w:rFonts w:ascii="Verdana" w:eastAsia="Verdana" w:hAnsi="Verdana"/>
          <w:sz w:val="18"/>
          <w:szCs w:val="18"/>
        </w:rPr>
        <w:t>nteracting with clients and all stakeholders, Status reporting.</w:t>
      </w:r>
    </w:p>
    <w:p w14:paraId="2888A50B" w14:textId="09F0EEB6" w:rsidR="00306319" w:rsidRDefault="00293910" w:rsidP="00293910">
      <w:pPr>
        <w:tabs>
          <w:tab w:val="left" w:pos="940"/>
        </w:tabs>
        <w:jc w:val="both"/>
        <w:rPr>
          <w:rFonts w:ascii="Verdana" w:eastAsia="Verdana" w:hAnsi="Verdana"/>
          <w:b/>
          <w:bCs/>
          <w:sz w:val="18"/>
          <w:szCs w:val="18"/>
        </w:rPr>
      </w:pPr>
      <w:r w:rsidRPr="00676F37">
        <w:rPr>
          <w:rFonts w:ascii="Verdana" w:eastAsia="Verdana" w:hAnsi="Verdana"/>
          <w:b/>
          <w:bCs/>
          <w:sz w:val="18"/>
          <w:szCs w:val="18"/>
        </w:rPr>
        <w:t xml:space="preserve">Technologies: Azure Data Factory, </w:t>
      </w:r>
      <w:r w:rsidR="003063A6" w:rsidRPr="00676F37">
        <w:rPr>
          <w:rFonts w:ascii="Verdana" w:eastAsia="Verdana" w:hAnsi="Verdana"/>
          <w:b/>
          <w:bCs/>
          <w:sz w:val="18"/>
          <w:szCs w:val="18"/>
        </w:rPr>
        <w:t>Azure Data Bricks, Azure SQL, Python, Power BI</w:t>
      </w:r>
      <w:r w:rsidR="00676F37" w:rsidRPr="00676F37">
        <w:rPr>
          <w:rFonts w:ascii="Verdana" w:eastAsia="Verdana" w:hAnsi="Verdana"/>
          <w:b/>
          <w:bCs/>
          <w:sz w:val="18"/>
          <w:szCs w:val="18"/>
        </w:rPr>
        <w:t>, DevOps</w:t>
      </w:r>
    </w:p>
    <w:p w14:paraId="5462C98D" w14:textId="62EDD7C7" w:rsidR="00E92DE3" w:rsidRDefault="00306319" w:rsidP="00E92DE3">
      <w:pPr>
        <w:tabs>
          <w:tab w:val="left" w:pos="940"/>
        </w:tabs>
        <w:jc w:val="both"/>
        <w:rPr>
          <w:rFonts w:ascii="Verdana" w:eastAsia="Arial" w:hAnsi="Verdana"/>
          <w:b/>
          <w:bCs/>
          <w:sz w:val="18"/>
          <w:szCs w:val="18"/>
        </w:rPr>
      </w:pPr>
      <w:r>
        <w:rPr>
          <w:rFonts w:ascii="Verdana" w:eastAsia="Verdana" w:hAnsi="Verdana"/>
          <w:b/>
          <w:bCs/>
          <w:sz w:val="18"/>
          <w:szCs w:val="18"/>
        </w:rPr>
        <w:br w:type="page"/>
      </w:r>
      <w:r w:rsidR="00E92DE3" w:rsidRPr="00E92DE3">
        <w:rPr>
          <w:rFonts w:ascii="Verdana" w:eastAsia="Arial" w:hAnsi="Verdana"/>
          <w:b/>
          <w:bCs/>
          <w:sz w:val="18"/>
          <w:szCs w:val="18"/>
        </w:rPr>
        <w:lastRenderedPageBreak/>
        <w:t>Modak Analytics</w:t>
      </w:r>
      <w:r w:rsidR="00E92DE3">
        <w:rPr>
          <w:rFonts w:ascii="Verdana" w:eastAsia="Arial" w:hAnsi="Verdana"/>
          <w:b/>
          <w:bCs/>
          <w:sz w:val="18"/>
          <w:szCs w:val="18"/>
        </w:rPr>
        <w:tab/>
      </w:r>
      <w:r w:rsidR="00E92DE3">
        <w:rPr>
          <w:rFonts w:ascii="Verdana" w:eastAsia="Arial" w:hAnsi="Verdana"/>
          <w:b/>
          <w:bCs/>
          <w:sz w:val="18"/>
          <w:szCs w:val="18"/>
        </w:rPr>
        <w:tab/>
      </w:r>
      <w:r w:rsidR="00E92DE3">
        <w:rPr>
          <w:rFonts w:ascii="Verdana" w:eastAsia="Arial" w:hAnsi="Verdana"/>
          <w:b/>
          <w:bCs/>
          <w:sz w:val="18"/>
          <w:szCs w:val="18"/>
        </w:rPr>
        <w:tab/>
      </w:r>
      <w:r w:rsidR="00E92DE3">
        <w:rPr>
          <w:rFonts w:ascii="Verdana" w:eastAsia="Arial" w:hAnsi="Verdana"/>
          <w:b/>
          <w:bCs/>
          <w:sz w:val="18"/>
          <w:szCs w:val="18"/>
        </w:rPr>
        <w:tab/>
      </w:r>
      <w:r w:rsidR="00E92DE3">
        <w:rPr>
          <w:rFonts w:ascii="Verdana" w:eastAsia="Arial" w:hAnsi="Verdana"/>
          <w:b/>
          <w:bCs/>
          <w:sz w:val="18"/>
          <w:szCs w:val="18"/>
        </w:rPr>
        <w:tab/>
      </w:r>
      <w:r w:rsidR="00E92DE3">
        <w:rPr>
          <w:rFonts w:ascii="Verdana" w:eastAsia="Arial" w:hAnsi="Verdana"/>
          <w:b/>
          <w:bCs/>
          <w:sz w:val="18"/>
          <w:szCs w:val="18"/>
        </w:rPr>
        <w:tab/>
      </w:r>
      <w:r w:rsidR="00E92DE3">
        <w:rPr>
          <w:rFonts w:ascii="Verdana" w:eastAsia="Arial" w:hAnsi="Verdana"/>
          <w:b/>
          <w:bCs/>
          <w:sz w:val="18"/>
          <w:szCs w:val="18"/>
        </w:rPr>
        <w:tab/>
        <w:t>May 2017 – September 2019</w:t>
      </w:r>
    </w:p>
    <w:p w14:paraId="3CF87352" w14:textId="010AC52C" w:rsidR="006E7326" w:rsidRDefault="006E7326" w:rsidP="00E92DE3">
      <w:pPr>
        <w:tabs>
          <w:tab w:val="left" w:pos="940"/>
        </w:tabs>
        <w:jc w:val="both"/>
        <w:rPr>
          <w:rFonts w:ascii="Verdana" w:eastAsia="Arial" w:hAnsi="Verdana"/>
          <w:b/>
          <w:bCs/>
          <w:sz w:val="18"/>
          <w:szCs w:val="18"/>
        </w:rPr>
      </w:pPr>
      <w:r>
        <w:rPr>
          <w:rFonts w:ascii="Verdana" w:eastAsia="Arial" w:hAnsi="Verdana"/>
          <w:b/>
          <w:bCs/>
          <w:sz w:val="18"/>
          <w:szCs w:val="18"/>
        </w:rPr>
        <w:t>Data Analyst</w:t>
      </w:r>
    </w:p>
    <w:p w14:paraId="3D560172" w14:textId="4CDE80DF" w:rsidR="006E7326" w:rsidRPr="006E7326" w:rsidRDefault="006E7326" w:rsidP="008F4DDA">
      <w:pPr>
        <w:spacing w:line="0" w:lineRule="atLeast"/>
        <w:rPr>
          <w:rFonts w:ascii="Verdana" w:eastAsia="Verdana" w:hAnsi="Verdana"/>
          <w:b/>
          <w:sz w:val="18"/>
          <w:szCs w:val="18"/>
        </w:rPr>
      </w:pPr>
      <w:r w:rsidRPr="006836CA">
        <w:rPr>
          <w:rFonts w:ascii="Verdana" w:eastAsia="Verdana" w:hAnsi="Verdana"/>
          <w:b/>
          <w:sz w:val="18"/>
          <w:szCs w:val="18"/>
        </w:rPr>
        <w:t>Responsibilities</w:t>
      </w:r>
    </w:p>
    <w:p w14:paraId="44D29772" w14:textId="67EC2400" w:rsidR="00992B4A" w:rsidRPr="004E6B24" w:rsidRDefault="00271B60" w:rsidP="00992B4A">
      <w:pPr>
        <w:numPr>
          <w:ilvl w:val="0"/>
          <w:numId w:val="13"/>
        </w:numPr>
        <w:tabs>
          <w:tab w:val="left" w:pos="940"/>
        </w:tabs>
        <w:ind w:left="935" w:hanging="357"/>
        <w:jc w:val="both"/>
        <w:rPr>
          <w:rFonts w:ascii="Verdana" w:eastAsia="Arial" w:hAnsi="Verdana"/>
          <w:sz w:val="18"/>
          <w:szCs w:val="18"/>
        </w:rPr>
      </w:pPr>
      <w:r>
        <w:rPr>
          <w:rFonts w:ascii="Verdana" w:eastAsia="Verdana" w:hAnsi="Verdana"/>
          <w:sz w:val="18"/>
          <w:szCs w:val="18"/>
        </w:rPr>
        <w:t>Performing ELT processes in Azure SQL Server based on the business rules.</w:t>
      </w:r>
      <w:r w:rsidR="00992B4A" w:rsidRPr="006836CA">
        <w:rPr>
          <w:rFonts w:ascii="Verdana" w:eastAsia="Verdana" w:hAnsi="Verdana"/>
          <w:sz w:val="18"/>
          <w:szCs w:val="18"/>
        </w:rPr>
        <w:t xml:space="preserve"> </w:t>
      </w:r>
    </w:p>
    <w:p w14:paraId="692E0225" w14:textId="39BEBC4B" w:rsidR="004E6B24" w:rsidRPr="004E6B24" w:rsidRDefault="004E6B24" w:rsidP="004E6B24">
      <w:pPr>
        <w:numPr>
          <w:ilvl w:val="0"/>
          <w:numId w:val="13"/>
        </w:numPr>
        <w:tabs>
          <w:tab w:val="left" w:pos="940"/>
        </w:tabs>
        <w:ind w:left="935" w:hanging="357"/>
        <w:jc w:val="both"/>
        <w:rPr>
          <w:rFonts w:ascii="Verdana" w:eastAsia="Arial" w:hAnsi="Verdana"/>
          <w:sz w:val="18"/>
          <w:szCs w:val="18"/>
        </w:rPr>
      </w:pPr>
      <w:r>
        <w:rPr>
          <w:rFonts w:ascii="Verdana" w:eastAsia="Arial" w:hAnsi="Verdana"/>
          <w:sz w:val="18"/>
          <w:szCs w:val="18"/>
        </w:rPr>
        <w:t>Creating indexes in SQL Server where needed to increase the performance.</w:t>
      </w:r>
    </w:p>
    <w:p w14:paraId="70767D5B" w14:textId="654A58BE" w:rsidR="004E6B24" w:rsidRPr="004E6B24" w:rsidRDefault="004E6B24" w:rsidP="004E6B24">
      <w:pPr>
        <w:numPr>
          <w:ilvl w:val="0"/>
          <w:numId w:val="13"/>
        </w:numPr>
        <w:tabs>
          <w:tab w:val="left" w:pos="940"/>
        </w:tabs>
        <w:ind w:left="940" w:hanging="360"/>
        <w:jc w:val="both"/>
        <w:rPr>
          <w:rFonts w:ascii="Verdana" w:eastAsia="Times New Roman" w:hAnsi="Verdana"/>
          <w:color w:val="181717"/>
          <w:sz w:val="18"/>
          <w:szCs w:val="18"/>
        </w:rPr>
      </w:pPr>
      <w:r w:rsidRPr="004E6B24">
        <w:rPr>
          <w:rFonts w:ascii="Verdana" w:eastAsia="Times New Roman" w:hAnsi="Verdana"/>
          <w:color w:val="181717"/>
          <w:sz w:val="18"/>
          <w:szCs w:val="18"/>
        </w:rPr>
        <w:t>Diagnosed and addressed operational data issues</w:t>
      </w:r>
      <w:r>
        <w:rPr>
          <w:rFonts w:ascii="Verdana" w:eastAsia="Times New Roman" w:hAnsi="Verdana"/>
          <w:color w:val="181717"/>
          <w:sz w:val="18"/>
          <w:szCs w:val="18"/>
        </w:rPr>
        <w:t>.</w:t>
      </w:r>
    </w:p>
    <w:p w14:paraId="4C025356" w14:textId="05F56ECD" w:rsidR="00271B60" w:rsidRDefault="00271B60" w:rsidP="00992B4A">
      <w:pPr>
        <w:numPr>
          <w:ilvl w:val="0"/>
          <w:numId w:val="13"/>
        </w:numPr>
        <w:tabs>
          <w:tab w:val="left" w:pos="940"/>
        </w:tabs>
        <w:ind w:left="935" w:hanging="357"/>
        <w:jc w:val="both"/>
        <w:rPr>
          <w:rFonts w:ascii="Verdana" w:eastAsia="Arial" w:hAnsi="Verdana"/>
          <w:sz w:val="18"/>
          <w:szCs w:val="18"/>
        </w:rPr>
      </w:pPr>
      <w:r>
        <w:rPr>
          <w:rFonts w:ascii="Verdana" w:eastAsia="Arial" w:hAnsi="Verdana"/>
          <w:sz w:val="18"/>
          <w:szCs w:val="18"/>
        </w:rPr>
        <w:t xml:space="preserve">Loading transformed data in Power BI and generating insight of data in best </w:t>
      </w:r>
      <w:r w:rsidR="004E6B24">
        <w:rPr>
          <w:rFonts w:ascii="Verdana" w:eastAsia="Arial" w:hAnsi="Verdana"/>
          <w:sz w:val="18"/>
          <w:szCs w:val="18"/>
        </w:rPr>
        <w:t>possible way</w:t>
      </w:r>
    </w:p>
    <w:p w14:paraId="0631C0A6" w14:textId="3B42FFCE" w:rsidR="00992B4A" w:rsidRDefault="00992B4A" w:rsidP="00992B4A">
      <w:pPr>
        <w:numPr>
          <w:ilvl w:val="0"/>
          <w:numId w:val="13"/>
        </w:numPr>
        <w:tabs>
          <w:tab w:val="left" w:pos="940"/>
        </w:tabs>
        <w:ind w:left="935" w:hanging="357"/>
        <w:jc w:val="both"/>
        <w:rPr>
          <w:rFonts w:ascii="Verdana" w:eastAsia="Verdana" w:hAnsi="Verdana"/>
          <w:sz w:val="18"/>
          <w:szCs w:val="18"/>
        </w:rPr>
      </w:pPr>
      <w:r w:rsidRPr="006836CA">
        <w:rPr>
          <w:rFonts w:ascii="Verdana" w:eastAsia="Verdana" w:hAnsi="Verdana"/>
          <w:sz w:val="18"/>
          <w:szCs w:val="18"/>
        </w:rPr>
        <w:t>Perform analysis and present results using Dashboards.</w:t>
      </w:r>
    </w:p>
    <w:p w14:paraId="301203F7" w14:textId="3CF0DEF9" w:rsidR="00561F1E" w:rsidRPr="006836CA" w:rsidRDefault="00561F1E" w:rsidP="00992B4A">
      <w:pPr>
        <w:numPr>
          <w:ilvl w:val="0"/>
          <w:numId w:val="13"/>
        </w:numPr>
        <w:tabs>
          <w:tab w:val="left" w:pos="940"/>
        </w:tabs>
        <w:ind w:left="935" w:hanging="357"/>
        <w:jc w:val="both"/>
        <w:rPr>
          <w:rFonts w:ascii="Verdana" w:eastAsia="Verdana" w:hAnsi="Verdana"/>
          <w:sz w:val="18"/>
          <w:szCs w:val="18"/>
        </w:rPr>
      </w:pPr>
      <w:r>
        <w:rPr>
          <w:rFonts w:ascii="Verdana" w:eastAsia="Verdana" w:hAnsi="Verdana"/>
          <w:sz w:val="18"/>
          <w:szCs w:val="18"/>
        </w:rPr>
        <w:t>Implementing row level security in Power BI</w:t>
      </w:r>
    </w:p>
    <w:p w14:paraId="3F45244B" w14:textId="77777777" w:rsidR="004E6B24" w:rsidRDefault="00992B4A" w:rsidP="004E6B24">
      <w:pPr>
        <w:numPr>
          <w:ilvl w:val="0"/>
          <w:numId w:val="13"/>
        </w:numPr>
        <w:tabs>
          <w:tab w:val="left" w:pos="940"/>
        </w:tabs>
        <w:ind w:left="940" w:hanging="360"/>
        <w:jc w:val="both"/>
        <w:rPr>
          <w:rFonts w:ascii="Verdana" w:eastAsia="Times New Roman" w:hAnsi="Verdana"/>
          <w:color w:val="181717"/>
          <w:sz w:val="18"/>
          <w:szCs w:val="18"/>
        </w:rPr>
      </w:pPr>
      <w:r w:rsidRPr="006836CA">
        <w:rPr>
          <w:rFonts w:ascii="Verdana" w:eastAsia="Verdana" w:hAnsi="Verdana"/>
          <w:sz w:val="18"/>
          <w:szCs w:val="18"/>
        </w:rPr>
        <w:t>Build Scripts</w:t>
      </w:r>
      <w:r w:rsidRPr="006836CA">
        <w:rPr>
          <w:rFonts w:ascii="Verdana" w:eastAsia="Times New Roman" w:hAnsi="Verdana"/>
          <w:color w:val="181717"/>
          <w:sz w:val="18"/>
          <w:szCs w:val="18"/>
        </w:rPr>
        <w:t xml:space="preserve"> to increase the efficiency and to automate repetitive tasks.</w:t>
      </w:r>
    </w:p>
    <w:p w14:paraId="1C5897A8" w14:textId="77777777" w:rsidR="004E6B24" w:rsidRPr="00271B60" w:rsidRDefault="004E6B24" w:rsidP="004E6B24">
      <w:pPr>
        <w:numPr>
          <w:ilvl w:val="0"/>
          <w:numId w:val="13"/>
        </w:numPr>
        <w:tabs>
          <w:tab w:val="left" w:pos="940"/>
        </w:tabs>
        <w:ind w:left="935" w:hanging="357"/>
        <w:jc w:val="both"/>
        <w:rPr>
          <w:rFonts w:ascii="Verdana" w:eastAsia="Arial" w:hAnsi="Verdana"/>
          <w:sz w:val="18"/>
          <w:szCs w:val="18"/>
        </w:rPr>
      </w:pPr>
      <w:r>
        <w:rPr>
          <w:rFonts w:ascii="Verdana" w:eastAsia="Arial" w:hAnsi="Verdana"/>
          <w:sz w:val="18"/>
          <w:szCs w:val="18"/>
        </w:rPr>
        <w:t>I</w:t>
      </w:r>
      <w:r w:rsidRPr="00271B60">
        <w:rPr>
          <w:rFonts w:ascii="Verdana" w:eastAsia="Verdana" w:hAnsi="Verdana"/>
          <w:sz w:val="18"/>
          <w:szCs w:val="18"/>
        </w:rPr>
        <w:t>nteracting with clients and all stakeholders, Status reporting.</w:t>
      </w:r>
    </w:p>
    <w:p w14:paraId="2C1744E8" w14:textId="20B62D87" w:rsidR="002F5AD8" w:rsidRPr="006836CA" w:rsidRDefault="002F5AD8" w:rsidP="008764AF">
      <w:pPr>
        <w:numPr>
          <w:ilvl w:val="0"/>
          <w:numId w:val="13"/>
        </w:numPr>
        <w:tabs>
          <w:tab w:val="left" w:pos="940"/>
        </w:tabs>
        <w:ind w:left="935" w:hanging="357"/>
        <w:jc w:val="both"/>
        <w:rPr>
          <w:rFonts w:ascii="Verdana" w:eastAsia="Arial" w:hAnsi="Verdana"/>
          <w:sz w:val="18"/>
          <w:szCs w:val="18"/>
        </w:rPr>
      </w:pPr>
      <w:r w:rsidRPr="006836CA">
        <w:rPr>
          <w:rFonts w:ascii="Verdana" w:eastAsia="Verdana" w:hAnsi="Verdana"/>
          <w:sz w:val="18"/>
          <w:szCs w:val="18"/>
        </w:rPr>
        <w:t xml:space="preserve">Development </w:t>
      </w:r>
      <w:r w:rsidR="000845DC" w:rsidRPr="006836CA">
        <w:rPr>
          <w:rFonts w:ascii="Verdana" w:eastAsia="Verdana" w:hAnsi="Verdana"/>
          <w:sz w:val="18"/>
          <w:szCs w:val="18"/>
        </w:rPr>
        <w:t>regarding</w:t>
      </w:r>
      <w:r w:rsidR="00176762" w:rsidRPr="006836CA">
        <w:rPr>
          <w:rFonts w:ascii="Verdana" w:eastAsia="Verdana" w:hAnsi="Verdana"/>
          <w:sz w:val="18"/>
          <w:szCs w:val="18"/>
        </w:rPr>
        <w:t xml:space="preserve"> conver</w:t>
      </w:r>
      <w:r w:rsidR="0031249B" w:rsidRPr="006836CA">
        <w:rPr>
          <w:rFonts w:ascii="Verdana" w:eastAsia="Verdana" w:hAnsi="Verdana"/>
          <w:sz w:val="18"/>
          <w:szCs w:val="18"/>
        </w:rPr>
        <w:t>sion of</w:t>
      </w:r>
      <w:r w:rsidR="00176762" w:rsidRPr="006836CA">
        <w:rPr>
          <w:rFonts w:ascii="Verdana" w:eastAsia="Verdana" w:hAnsi="Verdana"/>
          <w:sz w:val="18"/>
          <w:szCs w:val="18"/>
        </w:rPr>
        <w:t xml:space="preserve"> clinical trials data into industry accepted SDTM standard</w:t>
      </w:r>
      <w:r w:rsidRPr="006836CA">
        <w:rPr>
          <w:rFonts w:ascii="Verdana" w:eastAsia="Verdana" w:hAnsi="Verdana"/>
          <w:sz w:val="18"/>
          <w:szCs w:val="18"/>
        </w:rPr>
        <w:t xml:space="preserve"> format</w:t>
      </w:r>
      <w:r w:rsidR="00176762" w:rsidRPr="006836CA">
        <w:rPr>
          <w:rFonts w:ascii="Verdana" w:eastAsia="Verdana" w:hAnsi="Verdana"/>
          <w:sz w:val="18"/>
          <w:szCs w:val="18"/>
        </w:rPr>
        <w:t xml:space="preserve">. </w:t>
      </w:r>
    </w:p>
    <w:p w14:paraId="07FD57DB" w14:textId="3DB42FAB" w:rsidR="000D30A6" w:rsidRPr="006836CA" w:rsidRDefault="000D30A6" w:rsidP="008764AF">
      <w:pPr>
        <w:numPr>
          <w:ilvl w:val="0"/>
          <w:numId w:val="13"/>
        </w:numPr>
        <w:tabs>
          <w:tab w:val="left" w:pos="940"/>
        </w:tabs>
        <w:ind w:left="935" w:hanging="357"/>
        <w:jc w:val="both"/>
        <w:rPr>
          <w:rFonts w:ascii="Verdana" w:eastAsia="Arial" w:hAnsi="Verdana"/>
          <w:sz w:val="18"/>
          <w:szCs w:val="18"/>
        </w:rPr>
      </w:pPr>
      <w:r w:rsidRPr="006836CA">
        <w:rPr>
          <w:rFonts w:ascii="Verdana" w:eastAsia="Verdana" w:hAnsi="Verdana"/>
          <w:sz w:val="18"/>
          <w:szCs w:val="18"/>
        </w:rPr>
        <w:t>Building Python script</w:t>
      </w:r>
      <w:r w:rsidR="00A63E76" w:rsidRPr="006836CA">
        <w:rPr>
          <w:rFonts w:ascii="Verdana" w:eastAsia="Verdana" w:hAnsi="Verdana"/>
          <w:sz w:val="18"/>
          <w:szCs w:val="18"/>
        </w:rPr>
        <w:t>s</w:t>
      </w:r>
      <w:r w:rsidRPr="006836CA">
        <w:rPr>
          <w:rFonts w:ascii="Verdana" w:eastAsia="Verdana" w:hAnsi="Verdana"/>
          <w:sz w:val="18"/>
          <w:szCs w:val="18"/>
        </w:rPr>
        <w:t xml:space="preserve"> </w:t>
      </w:r>
      <w:r w:rsidR="002E0AA1" w:rsidRPr="006836CA">
        <w:rPr>
          <w:rFonts w:ascii="Verdana" w:eastAsia="Verdana" w:hAnsi="Verdana"/>
          <w:sz w:val="18"/>
          <w:szCs w:val="18"/>
        </w:rPr>
        <w:t>to automate</w:t>
      </w:r>
      <w:r w:rsidRPr="006836CA">
        <w:rPr>
          <w:rFonts w:ascii="Verdana" w:eastAsia="Verdana" w:hAnsi="Verdana"/>
          <w:sz w:val="18"/>
          <w:szCs w:val="18"/>
        </w:rPr>
        <w:t xml:space="preserve"> the data transformations</w:t>
      </w:r>
      <w:r w:rsidR="00FC33F2" w:rsidRPr="006836CA">
        <w:rPr>
          <w:rFonts w:ascii="Verdana" w:eastAsia="Verdana" w:hAnsi="Verdana"/>
          <w:sz w:val="18"/>
          <w:szCs w:val="18"/>
        </w:rPr>
        <w:t>,</w:t>
      </w:r>
      <w:r w:rsidRPr="006836CA">
        <w:rPr>
          <w:rFonts w:ascii="Verdana" w:eastAsia="Verdana" w:hAnsi="Verdana"/>
          <w:sz w:val="18"/>
          <w:szCs w:val="18"/>
        </w:rPr>
        <w:t xml:space="preserve"> </w:t>
      </w:r>
      <w:r w:rsidR="0011138D" w:rsidRPr="006836CA">
        <w:rPr>
          <w:rFonts w:ascii="Verdana" w:eastAsia="Verdana" w:hAnsi="Verdana"/>
          <w:sz w:val="18"/>
          <w:szCs w:val="18"/>
        </w:rPr>
        <w:t xml:space="preserve">data </w:t>
      </w:r>
      <w:r w:rsidRPr="006836CA">
        <w:rPr>
          <w:rFonts w:ascii="Verdana" w:eastAsia="Verdana" w:hAnsi="Verdana"/>
          <w:sz w:val="18"/>
          <w:szCs w:val="18"/>
        </w:rPr>
        <w:t>validations</w:t>
      </w:r>
      <w:r w:rsidR="00FC33F2" w:rsidRPr="006836CA">
        <w:rPr>
          <w:rFonts w:ascii="Verdana" w:eastAsia="Verdana" w:hAnsi="Verdana"/>
          <w:sz w:val="18"/>
          <w:szCs w:val="18"/>
        </w:rPr>
        <w:t xml:space="preserve"> and report generation</w:t>
      </w:r>
      <w:r w:rsidR="0011138D" w:rsidRPr="006836CA">
        <w:rPr>
          <w:rFonts w:ascii="Verdana" w:eastAsia="Verdana" w:hAnsi="Verdana"/>
          <w:sz w:val="18"/>
          <w:szCs w:val="18"/>
        </w:rPr>
        <w:t>.</w:t>
      </w:r>
    </w:p>
    <w:p w14:paraId="13BB2FE2" w14:textId="08F58499" w:rsidR="00CB4D89" w:rsidRPr="006836CA" w:rsidRDefault="002F5AD8" w:rsidP="008764AF">
      <w:pPr>
        <w:numPr>
          <w:ilvl w:val="0"/>
          <w:numId w:val="13"/>
        </w:numPr>
        <w:tabs>
          <w:tab w:val="left" w:pos="940"/>
        </w:tabs>
        <w:ind w:left="935" w:hanging="357"/>
        <w:jc w:val="both"/>
        <w:rPr>
          <w:rFonts w:ascii="Verdana" w:eastAsia="Verdana" w:hAnsi="Verdana"/>
          <w:sz w:val="18"/>
          <w:szCs w:val="18"/>
        </w:rPr>
      </w:pPr>
      <w:r w:rsidRPr="006836CA">
        <w:rPr>
          <w:rFonts w:ascii="Verdana" w:eastAsia="Verdana" w:hAnsi="Verdana"/>
          <w:sz w:val="18"/>
          <w:szCs w:val="18"/>
        </w:rPr>
        <w:t xml:space="preserve">Building </w:t>
      </w:r>
      <w:r w:rsidR="003F36FD" w:rsidRPr="006836CA">
        <w:rPr>
          <w:rFonts w:ascii="Verdana" w:eastAsia="Verdana" w:hAnsi="Verdana"/>
          <w:sz w:val="18"/>
          <w:szCs w:val="18"/>
        </w:rPr>
        <w:t>HIVE</w:t>
      </w:r>
      <w:r w:rsidR="00871A6D" w:rsidRPr="006836CA">
        <w:rPr>
          <w:rFonts w:ascii="Verdana" w:eastAsia="Verdana" w:hAnsi="Verdana"/>
          <w:sz w:val="18"/>
          <w:szCs w:val="18"/>
        </w:rPr>
        <w:t xml:space="preserve"> and</w:t>
      </w:r>
      <w:r w:rsidR="00B85FC8" w:rsidRPr="006836CA">
        <w:rPr>
          <w:rFonts w:ascii="Verdana" w:eastAsia="Verdana" w:hAnsi="Verdana"/>
          <w:sz w:val="18"/>
          <w:szCs w:val="18"/>
        </w:rPr>
        <w:t xml:space="preserve"> Impala </w:t>
      </w:r>
      <w:r w:rsidR="00466824" w:rsidRPr="006836CA">
        <w:rPr>
          <w:rFonts w:ascii="Verdana" w:eastAsia="Verdana" w:hAnsi="Verdana"/>
          <w:sz w:val="18"/>
          <w:szCs w:val="18"/>
        </w:rPr>
        <w:t xml:space="preserve">queries </w:t>
      </w:r>
      <w:r w:rsidR="00B85FC8" w:rsidRPr="006836CA">
        <w:rPr>
          <w:rFonts w:ascii="Verdana" w:eastAsia="Verdana" w:hAnsi="Verdana"/>
          <w:sz w:val="18"/>
          <w:szCs w:val="18"/>
        </w:rPr>
        <w:t xml:space="preserve">for </w:t>
      </w:r>
      <w:r w:rsidR="00871A6D" w:rsidRPr="006836CA">
        <w:rPr>
          <w:rFonts w:ascii="Verdana" w:eastAsia="Verdana" w:hAnsi="Verdana"/>
          <w:sz w:val="18"/>
          <w:szCs w:val="18"/>
        </w:rPr>
        <w:t>data analysis</w:t>
      </w:r>
      <w:r w:rsidR="000D30A6" w:rsidRPr="006836CA">
        <w:rPr>
          <w:rFonts w:ascii="Verdana" w:eastAsia="Verdana" w:hAnsi="Verdana"/>
          <w:sz w:val="18"/>
          <w:szCs w:val="18"/>
        </w:rPr>
        <w:t>.</w:t>
      </w:r>
    </w:p>
    <w:p w14:paraId="4DEC96B5" w14:textId="6E13FF10" w:rsidR="008C7055" w:rsidRPr="006836CA" w:rsidRDefault="008C7055" w:rsidP="008764AF">
      <w:pPr>
        <w:numPr>
          <w:ilvl w:val="0"/>
          <w:numId w:val="13"/>
        </w:numPr>
        <w:tabs>
          <w:tab w:val="left" w:pos="940"/>
        </w:tabs>
        <w:ind w:left="935" w:hanging="357"/>
        <w:jc w:val="both"/>
        <w:rPr>
          <w:rFonts w:ascii="Verdana" w:eastAsia="Verdana" w:hAnsi="Verdana"/>
          <w:sz w:val="18"/>
          <w:szCs w:val="18"/>
        </w:rPr>
      </w:pPr>
      <w:r w:rsidRPr="006836CA">
        <w:rPr>
          <w:rFonts w:ascii="Verdana" w:eastAsia="Times New Roman" w:hAnsi="Verdana"/>
          <w:color w:val="181717"/>
          <w:sz w:val="18"/>
          <w:szCs w:val="18"/>
        </w:rPr>
        <w:t>Optimized stored procedures, UDFs and jobs into SQL Server to increase overall performance.</w:t>
      </w:r>
    </w:p>
    <w:p w14:paraId="0F289C0A" w14:textId="77777777" w:rsidR="00B85FC8" w:rsidRPr="006836CA" w:rsidRDefault="00A428A2" w:rsidP="008764AF">
      <w:pPr>
        <w:numPr>
          <w:ilvl w:val="0"/>
          <w:numId w:val="13"/>
        </w:numPr>
        <w:tabs>
          <w:tab w:val="left" w:pos="940"/>
        </w:tabs>
        <w:ind w:left="935" w:hanging="357"/>
        <w:jc w:val="both"/>
        <w:rPr>
          <w:rFonts w:ascii="Verdana" w:eastAsia="Verdana" w:hAnsi="Verdana"/>
          <w:sz w:val="18"/>
          <w:szCs w:val="18"/>
        </w:rPr>
      </w:pPr>
      <w:r w:rsidRPr="006836CA">
        <w:rPr>
          <w:rFonts w:ascii="Verdana" w:eastAsia="Verdana" w:hAnsi="Verdana"/>
          <w:sz w:val="18"/>
          <w:szCs w:val="18"/>
        </w:rPr>
        <w:t>Interacting with clients and all stakeholders, Status reporting.</w:t>
      </w:r>
    </w:p>
    <w:p w14:paraId="23F6E22F" w14:textId="0D04BA2B" w:rsidR="00E25081" w:rsidRPr="006836CA" w:rsidRDefault="00B85FC8" w:rsidP="008764AF">
      <w:pPr>
        <w:numPr>
          <w:ilvl w:val="0"/>
          <w:numId w:val="13"/>
        </w:numPr>
        <w:tabs>
          <w:tab w:val="left" w:pos="940"/>
        </w:tabs>
        <w:ind w:left="935" w:hanging="357"/>
        <w:jc w:val="both"/>
        <w:rPr>
          <w:rFonts w:ascii="Verdana" w:eastAsia="Verdana" w:hAnsi="Verdana"/>
          <w:sz w:val="18"/>
          <w:szCs w:val="18"/>
        </w:rPr>
      </w:pPr>
      <w:r w:rsidRPr="006836CA">
        <w:rPr>
          <w:rFonts w:ascii="Verdana" w:eastAsia="Verdana" w:hAnsi="Verdana"/>
          <w:sz w:val="18"/>
          <w:szCs w:val="18"/>
        </w:rPr>
        <w:t>Performed analysis and pre</w:t>
      </w:r>
      <w:r w:rsidR="0057630A" w:rsidRPr="006836CA">
        <w:rPr>
          <w:rFonts w:ascii="Verdana" w:eastAsia="Verdana" w:hAnsi="Verdana"/>
          <w:sz w:val="18"/>
          <w:szCs w:val="18"/>
        </w:rPr>
        <w:t>sented results using Dashboards.</w:t>
      </w:r>
    </w:p>
    <w:p w14:paraId="514FE18A" w14:textId="4B809D28" w:rsidR="003F36FD" w:rsidRPr="006836CA" w:rsidRDefault="00E25081" w:rsidP="00E25081">
      <w:pPr>
        <w:numPr>
          <w:ilvl w:val="0"/>
          <w:numId w:val="13"/>
        </w:numPr>
        <w:tabs>
          <w:tab w:val="left" w:pos="940"/>
        </w:tabs>
        <w:ind w:left="940" w:hanging="360"/>
        <w:jc w:val="both"/>
        <w:rPr>
          <w:rFonts w:ascii="Verdana" w:eastAsia="Times New Roman" w:hAnsi="Verdana"/>
          <w:color w:val="181717"/>
          <w:sz w:val="18"/>
          <w:szCs w:val="18"/>
        </w:rPr>
      </w:pPr>
      <w:r w:rsidRPr="006836CA">
        <w:rPr>
          <w:rFonts w:ascii="Verdana" w:eastAsia="Verdana" w:hAnsi="Verdana"/>
          <w:sz w:val="18"/>
          <w:szCs w:val="18"/>
        </w:rPr>
        <w:t>B</w:t>
      </w:r>
      <w:r w:rsidR="00B85FC8" w:rsidRPr="006836CA">
        <w:rPr>
          <w:rFonts w:ascii="Verdana" w:eastAsia="Verdana" w:hAnsi="Verdana"/>
          <w:sz w:val="18"/>
          <w:szCs w:val="18"/>
        </w:rPr>
        <w:t>uild Scripts</w:t>
      </w:r>
      <w:r w:rsidR="00B85FC8" w:rsidRPr="006836CA">
        <w:rPr>
          <w:rFonts w:ascii="Verdana" w:eastAsia="Times New Roman" w:hAnsi="Verdana"/>
          <w:color w:val="181717"/>
          <w:sz w:val="18"/>
          <w:szCs w:val="18"/>
        </w:rPr>
        <w:t xml:space="preserve"> to increase the efficiency and to automate </w:t>
      </w:r>
      <w:r w:rsidR="008C7055" w:rsidRPr="006836CA">
        <w:rPr>
          <w:rFonts w:ascii="Verdana" w:eastAsia="Times New Roman" w:hAnsi="Verdana"/>
          <w:color w:val="181717"/>
          <w:sz w:val="18"/>
          <w:szCs w:val="18"/>
        </w:rPr>
        <w:t>repetitive</w:t>
      </w:r>
      <w:r w:rsidR="00B85FC8" w:rsidRPr="006836CA">
        <w:rPr>
          <w:rFonts w:ascii="Verdana" w:eastAsia="Times New Roman" w:hAnsi="Verdana"/>
          <w:color w:val="181717"/>
          <w:sz w:val="18"/>
          <w:szCs w:val="18"/>
        </w:rPr>
        <w:t xml:space="preserve"> tasks.</w:t>
      </w:r>
    </w:p>
    <w:p w14:paraId="239A4F76" w14:textId="69A3F03B" w:rsidR="003F36FD" w:rsidRPr="008F4DDA" w:rsidRDefault="00B85FC8" w:rsidP="00A516D4">
      <w:pPr>
        <w:numPr>
          <w:ilvl w:val="0"/>
          <w:numId w:val="13"/>
        </w:numPr>
        <w:tabs>
          <w:tab w:val="left" w:pos="940"/>
        </w:tabs>
        <w:ind w:left="940" w:hanging="360"/>
        <w:jc w:val="both"/>
        <w:rPr>
          <w:rFonts w:ascii="Verdana" w:eastAsia="Arial" w:hAnsi="Verdana"/>
          <w:sz w:val="18"/>
          <w:szCs w:val="18"/>
        </w:rPr>
      </w:pPr>
      <w:r w:rsidRPr="006836CA">
        <w:rPr>
          <w:rFonts w:ascii="Verdana" w:eastAsia="Times New Roman" w:hAnsi="Verdana"/>
          <w:color w:val="181717"/>
          <w:sz w:val="18"/>
          <w:szCs w:val="18"/>
        </w:rPr>
        <w:t>Diagnosed and addressed operational data issues</w:t>
      </w:r>
      <w:r w:rsidR="00957ECF" w:rsidRPr="006836CA">
        <w:rPr>
          <w:rFonts w:ascii="Verdana" w:eastAsia="Times New Roman" w:hAnsi="Verdana"/>
          <w:color w:val="181717"/>
          <w:sz w:val="18"/>
          <w:szCs w:val="18"/>
        </w:rPr>
        <w:t>.</w:t>
      </w:r>
    </w:p>
    <w:p w14:paraId="37172A38" w14:textId="3662B5E9" w:rsidR="008F4DDA" w:rsidRPr="00676F37" w:rsidRDefault="008F4DDA" w:rsidP="008F4DDA">
      <w:pPr>
        <w:tabs>
          <w:tab w:val="left" w:pos="940"/>
        </w:tabs>
        <w:jc w:val="both"/>
        <w:rPr>
          <w:rFonts w:ascii="Verdana" w:eastAsia="Arial" w:hAnsi="Verdana"/>
          <w:b/>
          <w:bCs/>
          <w:sz w:val="18"/>
          <w:szCs w:val="18"/>
        </w:rPr>
      </w:pPr>
      <w:r w:rsidRPr="00676F37">
        <w:rPr>
          <w:rFonts w:ascii="Verdana" w:eastAsia="Verdana" w:hAnsi="Verdana"/>
          <w:b/>
          <w:bCs/>
          <w:sz w:val="18"/>
          <w:szCs w:val="18"/>
        </w:rPr>
        <w:t>Technologies: Azure Data Factory, Azure Data Bricks, SQL, Python, Power BI, DevOps</w:t>
      </w:r>
      <w:r w:rsidR="00446A95">
        <w:rPr>
          <w:rFonts w:ascii="Verdana" w:eastAsia="Verdana" w:hAnsi="Verdana"/>
          <w:b/>
          <w:bCs/>
          <w:sz w:val="18"/>
          <w:szCs w:val="18"/>
        </w:rPr>
        <w:t>, Hive, Impala</w:t>
      </w:r>
    </w:p>
    <w:p w14:paraId="5143F4E7" w14:textId="77777777" w:rsidR="008F4DDA" w:rsidRPr="006836CA" w:rsidRDefault="008F4DDA" w:rsidP="008F4DDA">
      <w:pPr>
        <w:tabs>
          <w:tab w:val="left" w:pos="940"/>
        </w:tabs>
        <w:jc w:val="both"/>
        <w:rPr>
          <w:rFonts w:ascii="Verdana" w:eastAsia="Arial" w:hAnsi="Verdana"/>
          <w:sz w:val="18"/>
          <w:szCs w:val="18"/>
        </w:rPr>
      </w:pPr>
    </w:p>
    <w:p w14:paraId="71E736AF" w14:textId="77777777" w:rsidR="003F36FD" w:rsidRPr="006836CA" w:rsidRDefault="003F36FD" w:rsidP="003F36FD">
      <w:pPr>
        <w:tabs>
          <w:tab w:val="left" w:pos="940"/>
        </w:tabs>
        <w:spacing w:line="238" w:lineRule="auto"/>
        <w:ind w:left="940"/>
        <w:jc w:val="both"/>
        <w:rPr>
          <w:rFonts w:ascii="Verdana" w:eastAsia="Arial" w:hAnsi="Verdana"/>
          <w:sz w:val="18"/>
          <w:szCs w:val="18"/>
        </w:rPr>
      </w:pPr>
    </w:p>
    <w:p w14:paraId="13D538B5" w14:textId="7AA0B6BB" w:rsidR="003F36FD" w:rsidRDefault="00C55373" w:rsidP="003F36FD">
      <w:pPr>
        <w:spacing w:line="218" w:lineRule="exact"/>
        <w:rPr>
          <w:rFonts w:ascii="Verdana" w:hAnsi="Verdana"/>
          <w:b/>
          <w:bCs/>
          <w:sz w:val="18"/>
          <w:szCs w:val="18"/>
        </w:rPr>
      </w:pPr>
      <w:r w:rsidRPr="006836CA">
        <w:rPr>
          <w:rFonts w:ascii="Verdana" w:hAnsi="Verdana"/>
          <w:b/>
          <w:bCs/>
          <w:sz w:val="18"/>
          <w:szCs w:val="18"/>
        </w:rPr>
        <w:t>Versant Technologies Pvt. Ltd</w:t>
      </w:r>
      <w:r w:rsidR="00413400">
        <w:rPr>
          <w:rFonts w:ascii="Verdana" w:hAnsi="Verdana"/>
          <w:b/>
          <w:bCs/>
          <w:sz w:val="18"/>
          <w:szCs w:val="18"/>
        </w:rPr>
        <w:t>/cBiz</w:t>
      </w:r>
      <w:r w:rsidR="007D556D">
        <w:rPr>
          <w:rFonts w:ascii="Verdana" w:hAnsi="Verdana"/>
          <w:b/>
          <w:bCs/>
          <w:sz w:val="18"/>
          <w:szCs w:val="18"/>
        </w:rPr>
        <w:tab/>
      </w:r>
      <w:r w:rsidR="007D556D">
        <w:rPr>
          <w:rFonts w:ascii="Verdana" w:hAnsi="Verdana"/>
          <w:b/>
          <w:bCs/>
          <w:sz w:val="18"/>
          <w:szCs w:val="18"/>
        </w:rPr>
        <w:tab/>
      </w:r>
      <w:r w:rsidR="007D556D">
        <w:rPr>
          <w:rFonts w:ascii="Verdana" w:hAnsi="Verdana"/>
          <w:b/>
          <w:bCs/>
          <w:sz w:val="18"/>
          <w:szCs w:val="18"/>
        </w:rPr>
        <w:tab/>
      </w:r>
      <w:r w:rsidR="007D556D">
        <w:rPr>
          <w:rFonts w:ascii="Verdana" w:hAnsi="Verdana"/>
          <w:b/>
          <w:bCs/>
          <w:sz w:val="18"/>
          <w:szCs w:val="18"/>
        </w:rPr>
        <w:tab/>
      </w:r>
      <w:r w:rsidR="007D556D">
        <w:rPr>
          <w:rFonts w:ascii="Verdana" w:hAnsi="Verdana"/>
          <w:b/>
          <w:bCs/>
          <w:sz w:val="18"/>
          <w:szCs w:val="18"/>
        </w:rPr>
        <w:tab/>
        <w:t>August 2013 – May 2017</w:t>
      </w:r>
    </w:p>
    <w:p w14:paraId="7945488C" w14:textId="42DE92A6" w:rsidR="00B81F29" w:rsidRPr="006836CA" w:rsidRDefault="00413400" w:rsidP="003753B1">
      <w:pPr>
        <w:spacing w:line="218" w:lineRule="exact"/>
        <w:rPr>
          <w:rFonts w:ascii="Verdana" w:eastAsia="Verdana" w:hAnsi="Verdana"/>
          <w:b/>
          <w:sz w:val="18"/>
          <w:szCs w:val="18"/>
        </w:rPr>
      </w:pPr>
      <w:r>
        <w:rPr>
          <w:rFonts w:ascii="Verdana" w:hAnsi="Verdana"/>
          <w:b/>
          <w:bCs/>
          <w:sz w:val="18"/>
          <w:szCs w:val="18"/>
        </w:rPr>
        <w:t>Software Engineer</w:t>
      </w:r>
    </w:p>
    <w:p w14:paraId="150C2799" w14:textId="6BD3C8CB" w:rsidR="003F36FD" w:rsidRPr="006F329B" w:rsidRDefault="003F36FD" w:rsidP="004A5BB6">
      <w:pPr>
        <w:spacing w:line="200" w:lineRule="exact"/>
        <w:rPr>
          <w:rFonts w:ascii="Verdana" w:eastAsia="Times New Roman" w:hAnsi="Verdana"/>
          <w:sz w:val="18"/>
          <w:szCs w:val="18"/>
        </w:rPr>
      </w:pPr>
      <w:r w:rsidRPr="006836CA">
        <w:rPr>
          <w:rFonts w:ascii="Verdana" w:eastAsia="Verdana" w:hAnsi="Verdana"/>
          <w:b/>
          <w:sz w:val="18"/>
          <w:szCs w:val="18"/>
        </w:rPr>
        <w:t>Responsibilities</w:t>
      </w:r>
    </w:p>
    <w:p w14:paraId="59BAA76E" w14:textId="44DB3005" w:rsidR="003F36FD" w:rsidRDefault="004D099A" w:rsidP="00E25081">
      <w:pPr>
        <w:numPr>
          <w:ilvl w:val="0"/>
          <w:numId w:val="13"/>
        </w:numPr>
        <w:tabs>
          <w:tab w:val="left" w:pos="940"/>
        </w:tabs>
        <w:ind w:left="940" w:hanging="360"/>
        <w:jc w:val="both"/>
        <w:rPr>
          <w:rFonts w:ascii="Verdana" w:eastAsia="Verdana" w:hAnsi="Verdana"/>
          <w:sz w:val="18"/>
          <w:szCs w:val="18"/>
        </w:rPr>
      </w:pPr>
      <w:r>
        <w:rPr>
          <w:rFonts w:ascii="Verdana" w:eastAsia="Verdana" w:hAnsi="Verdana"/>
          <w:sz w:val="18"/>
          <w:szCs w:val="18"/>
        </w:rPr>
        <w:t>Involved in end</w:t>
      </w:r>
      <w:r w:rsidR="00292B8E">
        <w:rPr>
          <w:rFonts w:ascii="Verdana" w:eastAsia="Verdana" w:hAnsi="Verdana"/>
          <w:sz w:val="18"/>
          <w:szCs w:val="18"/>
        </w:rPr>
        <w:t>-</w:t>
      </w:r>
      <w:r>
        <w:rPr>
          <w:rFonts w:ascii="Verdana" w:eastAsia="Verdana" w:hAnsi="Verdana"/>
          <w:sz w:val="18"/>
          <w:szCs w:val="18"/>
        </w:rPr>
        <w:t>to</w:t>
      </w:r>
      <w:r w:rsidR="00292B8E">
        <w:rPr>
          <w:rFonts w:ascii="Verdana" w:eastAsia="Verdana" w:hAnsi="Verdana"/>
          <w:sz w:val="18"/>
          <w:szCs w:val="18"/>
        </w:rPr>
        <w:t>-</w:t>
      </w:r>
      <w:r>
        <w:rPr>
          <w:rFonts w:ascii="Verdana" w:eastAsia="Verdana" w:hAnsi="Verdana"/>
          <w:sz w:val="18"/>
          <w:szCs w:val="18"/>
        </w:rPr>
        <w:t xml:space="preserve">end of the </w:t>
      </w:r>
      <w:r w:rsidR="00413400">
        <w:rPr>
          <w:rFonts w:ascii="Verdana" w:eastAsia="Verdana" w:hAnsi="Verdana"/>
          <w:sz w:val="18"/>
          <w:szCs w:val="18"/>
        </w:rPr>
        <w:t>project.</w:t>
      </w:r>
    </w:p>
    <w:p w14:paraId="1CEA3072" w14:textId="77777777" w:rsidR="004D099A" w:rsidRPr="006836CA" w:rsidRDefault="004D099A" w:rsidP="004D099A">
      <w:pPr>
        <w:numPr>
          <w:ilvl w:val="0"/>
          <w:numId w:val="13"/>
        </w:numPr>
        <w:tabs>
          <w:tab w:val="left" w:pos="940"/>
        </w:tabs>
        <w:ind w:left="940" w:hanging="360"/>
        <w:jc w:val="both"/>
        <w:rPr>
          <w:rFonts w:ascii="Verdana" w:eastAsia="Verdana" w:hAnsi="Verdana"/>
          <w:sz w:val="18"/>
          <w:szCs w:val="18"/>
        </w:rPr>
      </w:pPr>
      <w:r w:rsidRPr="006836CA">
        <w:rPr>
          <w:rFonts w:ascii="Verdana" w:eastAsia="Verdana" w:hAnsi="Verdana"/>
          <w:sz w:val="18"/>
          <w:szCs w:val="18"/>
        </w:rPr>
        <w:t>Writing Triggers, Cursors and Views</w:t>
      </w:r>
    </w:p>
    <w:p w14:paraId="5F51433A" w14:textId="77777777" w:rsidR="004D099A" w:rsidRPr="006836CA" w:rsidRDefault="004D099A" w:rsidP="004D099A">
      <w:pPr>
        <w:numPr>
          <w:ilvl w:val="0"/>
          <w:numId w:val="13"/>
        </w:numPr>
        <w:tabs>
          <w:tab w:val="left" w:pos="940"/>
        </w:tabs>
        <w:ind w:left="940" w:hanging="360"/>
        <w:jc w:val="both"/>
        <w:rPr>
          <w:rFonts w:ascii="Verdana" w:eastAsia="Verdana" w:hAnsi="Verdana"/>
          <w:sz w:val="18"/>
          <w:szCs w:val="18"/>
        </w:rPr>
      </w:pPr>
      <w:r w:rsidRPr="006836CA">
        <w:rPr>
          <w:rFonts w:ascii="Verdana" w:eastAsia="Verdana" w:hAnsi="Verdana"/>
          <w:sz w:val="18"/>
          <w:szCs w:val="18"/>
        </w:rPr>
        <w:t>Scheduling automated emails from SQL</w:t>
      </w:r>
    </w:p>
    <w:p w14:paraId="4B8D02A7" w14:textId="77777777" w:rsidR="004D099A" w:rsidRPr="004A5BB6" w:rsidRDefault="004D099A" w:rsidP="004D099A">
      <w:pPr>
        <w:numPr>
          <w:ilvl w:val="0"/>
          <w:numId w:val="13"/>
        </w:numPr>
        <w:tabs>
          <w:tab w:val="left" w:pos="940"/>
        </w:tabs>
        <w:spacing w:line="212" w:lineRule="exact"/>
        <w:ind w:left="940" w:hanging="360"/>
        <w:jc w:val="both"/>
        <w:rPr>
          <w:rFonts w:ascii="Verdana" w:eastAsia="Times New Roman" w:hAnsi="Verdana"/>
          <w:sz w:val="18"/>
          <w:szCs w:val="18"/>
        </w:rPr>
      </w:pPr>
      <w:r w:rsidRPr="004A5BB6">
        <w:rPr>
          <w:rFonts w:ascii="Verdana" w:eastAsia="Verdana" w:hAnsi="Verdana"/>
          <w:sz w:val="18"/>
          <w:szCs w:val="18"/>
        </w:rPr>
        <w:t>Creating Indexes and Views</w:t>
      </w:r>
    </w:p>
    <w:p w14:paraId="556849F5" w14:textId="3421A36F" w:rsidR="004D099A" w:rsidRPr="006836CA" w:rsidRDefault="004D099A" w:rsidP="00E25081">
      <w:pPr>
        <w:numPr>
          <w:ilvl w:val="0"/>
          <w:numId w:val="13"/>
        </w:numPr>
        <w:tabs>
          <w:tab w:val="left" w:pos="940"/>
        </w:tabs>
        <w:ind w:left="940" w:hanging="360"/>
        <w:jc w:val="both"/>
        <w:rPr>
          <w:rFonts w:ascii="Verdana" w:eastAsia="Verdana" w:hAnsi="Verdana"/>
          <w:sz w:val="18"/>
          <w:szCs w:val="18"/>
        </w:rPr>
      </w:pPr>
      <w:r>
        <w:rPr>
          <w:rFonts w:ascii="Verdana" w:eastAsia="Verdana" w:hAnsi="Verdana"/>
          <w:sz w:val="18"/>
          <w:szCs w:val="18"/>
        </w:rPr>
        <w:t>Optimizing SQL code</w:t>
      </w:r>
    </w:p>
    <w:p w14:paraId="68B60AD7" w14:textId="77777777" w:rsidR="003F36FD" w:rsidRPr="006836CA" w:rsidRDefault="003F36FD" w:rsidP="00E25081">
      <w:pPr>
        <w:numPr>
          <w:ilvl w:val="0"/>
          <w:numId w:val="13"/>
        </w:numPr>
        <w:tabs>
          <w:tab w:val="left" w:pos="940"/>
        </w:tabs>
        <w:ind w:left="940" w:hanging="360"/>
        <w:jc w:val="both"/>
        <w:rPr>
          <w:rFonts w:ascii="Verdana" w:eastAsia="Verdana" w:hAnsi="Verdana"/>
          <w:sz w:val="18"/>
          <w:szCs w:val="18"/>
        </w:rPr>
      </w:pPr>
      <w:r w:rsidRPr="006836CA">
        <w:rPr>
          <w:rFonts w:ascii="Verdana" w:eastAsia="Verdana" w:hAnsi="Verdana"/>
          <w:sz w:val="18"/>
          <w:szCs w:val="18"/>
        </w:rPr>
        <w:t>Interacting with clients and all stakeholders, Status reporting.</w:t>
      </w:r>
    </w:p>
    <w:p w14:paraId="3E20F42E" w14:textId="77777777" w:rsidR="003F36FD" w:rsidRPr="006836CA" w:rsidRDefault="003F36FD" w:rsidP="00E25081">
      <w:pPr>
        <w:numPr>
          <w:ilvl w:val="0"/>
          <w:numId w:val="13"/>
        </w:numPr>
        <w:tabs>
          <w:tab w:val="left" w:pos="940"/>
        </w:tabs>
        <w:ind w:left="940" w:hanging="360"/>
        <w:jc w:val="both"/>
        <w:rPr>
          <w:rFonts w:ascii="Verdana" w:eastAsia="Verdana" w:hAnsi="Verdana"/>
          <w:sz w:val="18"/>
          <w:szCs w:val="18"/>
        </w:rPr>
      </w:pPr>
      <w:r w:rsidRPr="006836CA">
        <w:rPr>
          <w:rFonts w:ascii="Verdana" w:eastAsia="Verdana" w:hAnsi="Verdana"/>
          <w:sz w:val="18"/>
          <w:szCs w:val="18"/>
        </w:rPr>
        <w:t>Assigning the work from technical perspective.</w:t>
      </w:r>
    </w:p>
    <w:p w14:paraId="114462C7" w14:textId="77777777" w:rsidR="003F36FD" w:rsidRPr="006836CA" w:rsidRDefault="003F36FD" w:rsidP="00E25081">
      <w:pPr>
        <w:numPr>
          <w:ilvl w:val="0"/>
          <w:numId w:val="13"/>
        </w:numPr>
        <w:tabs>
          <w:tab w:val="left" w:pos="940"/>
        </w:tabs>
        <w:ind w:left="940" w:hanging="360"/>
        <w:jc w:val="both"/>
        <w:rPr>
          <w:rFonts w:ascii="Verdana" w:eastAsia="Verdana" w:hAnsi="Verdana"/>
          <w:sz w:val="18"/>
          <w:szCs w:val="18"/>
        </w:rPr>
      </w:pPr>
      <w:r w:rsidRPr="006836CA">
        <w:rPr>
          <w:rFonts w:ascii="Verdana" w:eastAsia="Verdana" w:hAnsi="Verdana"/>
          <w:sz w:val="18"/>
          <w:szCs w:val="18"/>
        </w:rPr>
        <w:t>Metrics collection, analysis &amp; reporting</w:t>
      </w:r>
    </w:p>
    <w:p w14:paraId="078E2C83" w14:textId="4DD1A9CE" w:rsidR="00CF3165" w:rsidRPr="006836CA" w:rsidRDefault="00373CB4" w:rsidP="00E25081">
      <w:pPr>
        <w:numPr>
          <w:ilvl w:val="0"/>
          <w:numId w:val="13"/>
        </w:numPr>
        <w:tabs>
          <w:tab w:val="left" w:pos="940"/>
        </w:tabs>
        <w:ind w:left="940" w:hanging="360"/>
        <w:jc w:val="both"/>
        <w:rPr>
          <w:rFonts w:ascii="Verdana" w:eastAsia="Verdana" w:hAnsi="Verdana"/>
          <w:sz w:val="18"/>
          <w:szCs w:val="18"/>
        </w:rPr>
      </w:pPr>
      <w:bookmarkStart w:id="0" w:name="page3"/>
      <w:bookmarkEnd w:id="0"/>
      <w:r w:rsidRPr="006836CA">
        <w:rPr>
          <w:rFonts w:ascii="Verdana" w:eastAsia="Verdana" w:hAnsi="Verdana"/>
          <w:sz w:val="18"/>
          <w:szCs w:val="18"/>
        </w:rPr>
        <w:t xml:space="preserve">Writing queries required for reports and </w:t>
      </w:r>
      <w:r w:rsidR="00413400" w:rsidRPr="006836CA">
        <w:rPr>
          <w:rFonts w:ascii="Verdana" w:eastAsia="Verdana" w:hAnsi="Verdana"/>
          <w:sz w:val="18"/>
          <w:szCs w:val="18"/>
        </w:rPr>
        <w:t>dashboards.</w:t>
      </w:r>
    </w:p>
    <w:p w14:paraId="02727931" w14:textId="203FDBEE" w:rsidR="00CF3165" w:rsidRPr="00B11D4C" w:rsidRDefault="00373CB4" w:rsidP="00B11D4C">
      <w:pPr>
        <w:numPr>
          <w:ilvl w:val="0"/>
          <w:numId w:val="13"/>
        </w:numPr>
        <w:tabs>
          <w:tab w:val="left" w:pos="940"/>
        </w:tabs>
        <w:ind w:left="940" w:hanging="360"/>
        <w:jc w:val="both"/>
        <w:rPr>
          <w:rFonts w:ascii="Verdana" w:eastAsia="Verdana" w:hAnsi="Verdana"/>
          <w:sz w:val="18"/>
          <w:szCs w:val="18"/>
        </w:rPr>
      </w:pPr>
      <w:r w:rsidRPr="006836CA">
        <w:rPr>
          <w:rFonts w:ascii="Verdana" w:eastAsia="Verdana" w:hAnsi="Verdana"/>
          <w:sz w:val="18"/>
          <w:szCs w:val="18"/>
        </w:rPr>
        <w:t xml:space="preserve">Scheduling jobs </w:t>
      </w:r>
    </w:p>
    <w:p w14:paraId="228D8614" w14:textId="4572EF07" w:rsidR="003F36FD" w:rsidRPr="006836CA" w:rsidRDefault="003753B1" w:rsidP="003753B1">
      <w:pPr>
        <w:tabs>
          <w:tab w:val="left" w:pos="940"/>
        </w:tabs>
        <w:jc w:val="both"/>
        <w:rPr>
          <w:rFonts w:ascii="Verdana" w:eastAsia="Times New Roman" w:hAnsi="Verdana"/>
          <w:sz w:val="24"/>
        </w:rPr>
      </w:pPr>
      <w:r w:rsidRPr="00676F37">
        <w:rPr>
          <w:rFonts w:ascii="Verdana" w:eastAsia="Verdana" w:hAnsi="Verdana"/>
          <w:b/>
          <w:bCs/>
          <w:sz w:val="18"/>
          <w:szCs w:val="18"/>
        </w:rPr>
        <w:t xml:space="preserve">Technologies: </w:t>
      </w:r>
      <w:r>
        <w:rPr>
          <w:rFonts w:ascii="Verdana" w:eastAsia="Verdana" w:hAnsi="Verdana"/>
          <w:b/>
          <w:bCs/>
          <w:sz w:val="18"/>
          <w:szCs w:val="18"/>
        </w:rPr>
        <w:t>SQL Server, View8</w:t>
      </w:r>
    </w:p>
    <w:sectPr w:rsidR="003F36FD" w:rsidRPr="006836CA" w:rsidSect="00015FF0">
      <w:pgSz w:w="12240" w:h="15840"/>
      <w:pgMar w:top="1439" w:right="1440" w:bottom="1440" w:left="1300" w:header="0" w:footer="0" w:gutter="0"/>
      <w:cols w:space="0" w:equalWidth="0">
        <w:col w:w="9500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3804B5" w14:textId="77777777" w:rsidR="00E5644B" w:rsidRDefault="00E5644B" w:rsidP="00226062">
      <w:r>
        <w:separator/>
      </w:r>
    </w:p>
  </w:endnote>
  <w:endnote w:type="continuationSeparator" w:id="0">
    <w:p w14:paraId="3B08C745" w14:textId="77777777" w:rsidR="00E5644B" w:rsidRDefault="00E5644B" w:rsidP="002260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OpenSymbol">
    <w:altName w:val="Calibri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B46837" w14:textId="77777777" w:rsidR="00E5644B" w:rsidRDefault="00E5644B" w:rsidP="00226062">
      <w:r>
        <w:separator/>
      </w:r>
    </w:p>
  </w:footnote>
  <w:footnote w:type="continuationSeparator" w:id="0">
    <w:p w14:paraId="60C67DC1" w14:textId="77777777" w:rsidR="00E5644B" w:rsidRDefault="00E5644B" w:rsidP="002260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2AE8944A"/>
    <w:lvl w:ilvl="0" w:tplc="93FA75BE">
      <w:start w:val="1"/>
      <w:numFmt w:val="bullet"/>
      <w:lvlText w:val=""/>
      <w:lvlJc w:val="left"/>
    </w:lvl>
    <w:lvl w:ilvl="1" w:tplc="7EC240F2">
      <w:start w:val="1"/>
      <w:numFmt w:val="bullet"/>
      <w:lvlText w:val=""/>
      <w:lvlJc w:val="left"/>
    </w:lvl>
    <w:lvl w:ilvl="2" w:tplc="03D088D8">
      <w:start w:val="1"/>
      <w:numFmt w:val="bullet"/>
      <w:lvlText w:val=""/>
      <w:lvlJc w:val="left"/>
    </w:lvl>
    <w:lvl w:ilvl="3" w:tplc="3F7866E6">
      <w:start w:val="1"/>
      <w:numFmt w:val="bullet"/>
      <w:lvlText w:val=""/>
      <w:lvlJc w:val="left"/>
    </w:lvl>
    <w:lvl w:ilvl="4" w:tplc="1DE651E6">
      <w:start w:val="1"/>
      <w:numFmt w:val="bullet"/>
      <w:lvlText w:val=""/>
      <w:lvlJc w:val="left"/>
    </w:lvl>
    <w:lvl w:ilvl="5" w:tplc="495E0274">
      <w:start w:val="1"/>
      <w:numFmt w:val="bullet"/>
      <w:lvlText w:val=""/>
      <w:lvlJc w:val="left"/>
    </w:lvl>
    <w:lvl w:ilvl="6" w:tplc="7AE6398E">
      <w:start w:val="1"/>
      <w:numFmt w:val="bullet"/>
      <w:lvlText w:val=""/>
      <w:lvlJc w:val="left"/>
    </w:lvl>
    <w:lvl w:ilvl="7" w:tplc="6ABE8AE8">
      <w:start w:val="1"/>
      <w:numFmt w:val="bullet"/>
      <w:lvlText w:val=""/>
      <w:lvlJc w:val="left"/>
    </w:lvl>
    <w:lvl w:ilvl="8" w:tplc="52388BD8">
      <w:start w:val="1"/>
      <w:numFmt w:val="bullet"/>
      <w:lvlText w:val=""/>
      <w:lvlJc w:val="left"/>
    </w:lvl>
  </w:abstractNum>
  <w:abstractNum w:abstractNumId="1" w15:restartNumberingAfterBreak="0">
    <w:nsid w:val="00000002"/>
    <w:multiLevelType w:val="hybridMultilevel"/>
    <w:tmpl w:val="625558EC"/>
    <w:lvl w:ilvl="0" w:tplc="451EEC6A">
      <w:start w:val="1"/>
      <w:numFmt w:val="bullet"/>
      <w:lvlText w:val=""/>
      <w:lvlJc w:val="left"/>
    </w:lvl>
    <w:lvl w:ilvl="1" w:tplc="62249200">
      <w:start w:val="1"/>
      <w:numFmt w:val="bullet"/>
      <w:lvlText w:val=""/>
      <w:lvlJc w:val="left"/>
    </w:lvl>
    <w:lvl w:ilvl="2" w:tplc="B4A49C36">
      <w:start w:val="1"/>
      <w:numFmt w:val="bullet"/>
      <w:lvlText w:val=""/>
      <w:lvlJc w:val="left"/>
    </w:lvl>
    <w:lvl w:ilvl="3" w:tplc="4C82A326">
      <w:start w:val="1"/>
      <w:numFmt w:val="bullet"/>
      <w:lvlText w:val=""/>
      <w:lvlJc w:val="left"/>
    </w:lvl>
    <w:lvl w:ilvl="4" w:tplc="5372B570">
      <w:start w:val="1"/>
      <w:numFmt w:val="bullet"/>
      <w:lvlText w:val=""/>
      <w:lvlJc w:val="left"/>
    </w:lvl>
    <w:lvl w:ilvl="5" w:tplc="05E69E18">
      <w:start w:val="1"/>
      <w:numFmt w:val="bullet"/>
      <w:lvlText w:val=""/>
      <w:lvlJc w:val="left"/>
    </w:lvl>
    <w:lvl w:ilvl="6" w:tplc="6A6AE77A">
      <w:start w:val="1"/>
      <w:numFmt w:val="bullet"/>
      <w:lvlText w:val=""/>
      <w:lvlJc w:val="left"/>
    </w:lvl>
    <w:lvl w:ilvl="7" w:tplc="CAE44770">
      <w:start w:val="1"/>
      <w:numFmt w:val="bullet"/>
      <w:lvlText w:val=""/>
      <w:lvlJc w:val="left"/>
    </w:lvl>
    <w:lvl w:ilvl="8" w:tplc="F8F0DA8A">
      <w:start w:val="1"/>
      <w:numFmt w:val="bullet"/>
      <w:lvlText w:val=""/>
      <w:lvlJc w:val="left"/>
    </w:lvl>
  </w:abstractNum>
  <w:abstractNum w:abstractNumId="2" w15:restartNumberingAfterBreak="0">
    <w:nsid w:val="00000003"/>
    <w:multiLevelType w:val="hybridMultilevel"/>
    <w:tmpl w:val="238E1F28"/>
    <w:lvl w:ilvl="0" w:tplc="5E229506">
      <w:start w:val="1"/>
      <w:numFmt w:val="bullet"/>
      <w:lvlText w:val=""/>
      <w:lvlJc w:val="left"/>
    </w:lvl>
    <w:lvl w:ilvl="1" w:tplc="71BA8338">
      <w:start w:val="1"/>
      <w:numFmt w:val="bullet"/>
      <w:lvlText w:val=""/>
      <w:lvlJc w:val="left"/>
    </w:lvl>
    <w:lvl w:ilvl="2" w:tplc="7B0ACCD8">
      <w:start w:val="1"/>
      <w:numFmt w:val="bullet"/>
      <w:lvlText w:val=""/>
      <w:lvlJc w:val="left"/>
    </w:lvl>
    <w:lvl w:ilvl="3" w:tplc="11FEB154">
      <w:start w:val="1"/>
      <w:numFmt w:val="bullet"/>
      <w:lvlText w:val=""/>
      <w:lvlJc w:val="left"/>
    </w:lvl>
    <w:lvl w:ilvl="4" w:tplc="9AB0ED06">
      <w:start w:val="1"/>
      <w:numFmt w:val="bullet"/>
      <w:lvlText w:val=""/>
      <w:lvlJc w:val="left"/>
    </w:lvl>
    <w:lvl w:ilvl="5" w:tplc="ABFEC37E">
      <w:start w:val="1"/>
      <w:numFmt w:val="bullet"/>
      <w:lvlText w:val=""/>
      <w:lvlJc w:val="left"/>
    </w:lvl>
    <w:lvl w:ilvl="6" w:tplc="44FA8FBE">
      <w:start w:val="1"/>
      <w:numFmt w:val="bullet"/>
      <w:lvlText w:val=""/>
      <w:lvlJc w:val="left"/>
    </w:lvl>
    <w:lvl w:ilvl="7" w:tplc="EE1432B6">
      <w:start w:val="1"/>
      <w:numFmt w:val="bullet"/>
      <w:lvlText w:val=""/>
      <w:lvlJc w:val="left"/>
    </w:lvl>
    <w:lvl w:ilvl="8" w:tplc="E4DEC67E">
      <w:start w:val="1"/>
      <w:numFmt w:val="bullet"/>
      <w:lvlText w:val=""/>
      <w:lvlJc w:val="left"/>
    </w:lvl>
  </w:abstractNum>
  <w:abstractNum w:abstractNumId="3" w15:restartNumberingAfterBreak="0">
    <w:nsid w:val="00000004"/>
    <w:multiLevelType w:val="hybridMultilevel"/>
    <w:tmpl w:val="46E87CCC"/>
    <w:lvl w:ilvl="0" w:tplc="94448CC4">
      <w:start w:val="1"/>
      <w:numFmt w:val="bullet"/>
      <w:lvlText w:val="▪"/>
      <w:lvlJc w:val="left"/>
    </w:lvl>
    <w:lvl w:ilvl="1" w:tplc="E8220E16">
      <w:start w:val="1"/>
      <w:numFmt w:val="bullet"/>
      <w:lvlText w:val=""/>
      <w:lvlJc w:val="left"/>
    </w:lvl>
    <w:lvl w:ilvl="2" w:tplc="C0F8789E">
      <w:start w:val="1"/>
      <w:numFmt w:val="bullet"/>
      <w:lvlText w:val=""/>
      <w:lvlJc w:val="left"/>
    </w:lvl>
    <w:lvl w:ilvl="3" w:tplc="B2702A34">
      <w:start w:val="1"/>
      <w:numFmt w:val="bullet"/>
      <w:lvlText w:val=""/>
      <w:lvlJc w:val="left"/>
    </w:lvl>
    <w:lvl w:ilvl="4" w:tplc="7CB8278E">
      <w:start w:val="1"/>
      <w:numFmt w:val="bullet"/>
      <w:lvlText w:val=""/>
      <w:lvlJc w:val="left"/>
    </w:lvl>
    <w:lvl w:ilvl="5" w:tplc="C576BC3E">
      <w:start w:val="1"/>
      <w:numFmt w:val="bullet"/>
      <w:lvlText w:val=""/>
      <w:lvlJc w:val="left"/>
    </w:lvl>
    <w:lvl w:ilvl="6" w:tplc="14D48E92">
      <w:start w:val="1"/>
      <w:numFmt w:val="bullet"/>
      <w:lvlText w:val=""/>
      <w:lvlJc w:val="left"/>
    </w:lvl>
    <w:lvl w:ilvl="7" w:tplc="E10E6810">
      <w:start w:val="1"/>
      <w:numFmt w:val="bullet"/>
      <w:lvlText w:val=""/>
      <w:lvlJc w:val="left"/>
    </w:lvl>
    <w:lvl w:ilvl="8" w:tplc="8EA83826">
      <w:start w:val="1"/>
      <w:numFmt w:val="bullet"/>
      <w:lvlText w:val=""/>
      <w:lvlJc w:val="left"/>
    </w:lvl>
  </w:abstractNum>
  <w:abstractNum w:abstractNumId="4" w15:restartNumberingAfterBreak="0">
    <w:nsid w:val="00000005"/>
    <w:multiLevelType w:val="hybridMultilevel"/>
    <w:tmpl w:val="DF4CE0EA"/>
    <w:lvl w:ilvl="0" w:tplc="33CA332C">
      <w:start w:val="1"/>
      <w:numFmt w:val="bullet"/>
      <w:lvlText w:val="·"/>
      <w:lvlJc w:val="left"/>
      <w:rPr>
        <w:rFonts w:ascii="Verdana" w:hAnsi="Verdana"/>
        <w:sz w:val="18"/>
      </w:rPr>
    </w:lvl>
    <w:lvl w:ilvl="1" w:tplc="B6A2E096">
      <w:start w:val="1"/>
      <w:numFmt w:val="bullet"/>
      <w:lvlText w:val=""/>
      <w:lvlJc w:val="left"/>
    </w:lvl>
    <w:lvl w:ilvl="2" w:tplc="7912448A">
      <w:start w:val="1"/>
      <w:numFmt w:val="bullet"/>
      <w:lvlText w:val=""/>
      <w:lvlJc w:val="left"/>
    </w:lvl>
    <w:lvl w:ilvl="3" w:tplc="C36C8D6C">
      <w:start w:val="1"/>
      <w:numFmt w:val="bullet"/>
      <w:lvlText w:val=""/>
      <w:lvlJc w:val="left"/>
    </w:lvl>
    <w:lvl w:ilvl="4" w:tplc="CD40C8EC">
      <w:start w:val="1"/>
      <w:numFmt w:val="bullet"/>
      <w:lvlText w:val=""/>
      <w:lvlJc w:val="left"/>
    </w:lvl>
    <w:lvl w:ilvl="5" w:tplc="849CF766">
      <w:start w:val="1"/>
      <w:numFmt w:val="bullet"/>
      <w:lvlText w:val=""/>
      <w:lvlJc w:val="left"/>
    </w:lvl>
    <w:lvl w:ilvl="6" w:tplc="9236AF68">
      <w:start w:val="1"/>
      <w:numFmt w:val="bullet"/>
      <w:lvlText w:val=""/>
      <w:lvlJc w:val="left"/>
    </w:lvl>
    <w:lvl w:ilvl="7" w:tplc="C44C2E60">
      <w:start w:val="1"/>
      <w:numFmt w:val="bullet"/>
      <w:lvlText w:val=""/>
      <w:lvlJc w:val="left"/>
    </w:lvl>
    <w:lvl w:ilvl="8" w:tplc="6F0CC0F6">
      <w:start w:val="1"/>
      <w:numFmt w:val="bullet"/>
      <w:lvlText w:val=""/>
      <w:lvlJc w:val="left"/>
    </w:lvl>
  </w:abstractNum>
  <w:abstractNum w:abstractNumId="5" w15:restartNumberingAfterBreak="0">
    <w:nsid w:val="00000006"/>
    <w:multiLevelType w:val="hybridMultilevel"/>
    <w:tmpl w:val="507ED7AA"/>
    <w:lvl w:ilvl="0" w:tplc="F5705972">
      <w:start w:val="1"/>
      <w:numFmt w:val="bullet"/>
      <w:lvlText w:val="•"/>
      <w:lvlJc w:val="left"/>
    </w:lvl>
    <w:lvl w:ilvl="1" w:tplc="BB92517E">
      <w:start w:val="1"/>
      <w:numFmt w:val="bullet"/>
      <w:lvlText w:val=""/>
      <w:lvlJc w:val="left"/>
    </w:lvl>
    <w:lvl w:ilvl="2" w:tplc="C1EE7B56">
      <w:start w:val="1"/>
      <w:numFmt w:val="bullet"/>
      <w:lvlText w:val=""/>
      <w:lvlJc w:val="left"/>
    </w:lvl>
    <w:lvl w:ilvl="3" w:tplc="0BDC6074">
      <w:start w:val="1"/>
      <w:numFmt w:val="bullet"/>
      <w:lvlText w:val=""/>
      <w:lvlJc w:val="left"/>
    </w:lvl>
    <w:lvl w:ilvl="4" w:tplc="BD9ED560">
      <w:start w:val="1"/>
      <w:numFmt w:val="bullet"/>
      <w:lvlText w:val=""/>
      <w:lvlJc w:val="left"/>
    </w:lvl>
    <w:lvl w:ilvl="5" w:tplc="643A88E8">
      <w:start w:val="1"/>
      <w:numFmt w:val="bullet"/>
      <w:lvlText w:val=""/>
      <w:lvlJc w:val="left"/>
    </w:lvl>
    <w:lvl w:ilvl="6" w:tplc="C83E8BD2">
      <w:start w:val="1"/>
      <w:numFmt w:val="bullet"/>
      <w:lvlText w:val=""/>
      <w:lvlJc w:val="left"/>
    </w:lvl>
    <w:lvl w:ilvl="7" w:tplc="5BC2A2EC">
      <w:start w:val="1"/>
      <w:numFmt w:val="bullet"/>
      <w:lvlText w:val=""/>
      <w:lvlJc w:val="left"/>
    </w:lvl>
    <w:lvl w:ilvl="8" w:tplc="EB50FED0">
      <w:start w:val="1"/>
      <w:numFmt w:val="bullet"/>
      <w:lvlText w:val=""/>
      <w:lvlJc w:val="left"/>
    </w:lvl>
  </w:abstractNum>
  <w:abstractNum w:abstractNumId="6" w15:restartNumberingAfterBreak="0">
    <w:nsid w:val="049622B1"/>
    <w:multiLevelType w:val="hybridMultilevel"/>
    <w:tmpl w:val="5A92F0A2"/>
    <w:lvl w:ilvl="0" w:tplc="4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08A138AF"/>
    <w:multiLevelType w:val="hybridMultilevel"/>
    <w:tmpl w:val="B63CA39A"/>
    <w:lvl w:ilvl="0" w:tplc="04090001">
      <w:start w:val="1"/>
      <w:numFmt w:val="bullet"/>
      <w:lvlText w:val=""/>
      <w:lvlJc w:val="left"/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CAB22ED"/>
    <w:multiLevelType w:val="multilevel"/>
    <w:tmpl w:val="3E906D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6E623F0"/>
    <w:multiLevelType w:val="hybridMultilevel"/>
    <w:tmpl w:val="D738328A"/>
    <w:lvl w:ilvl="0" w:tplc="FFFFFFFF">
      <w:start w:val="1"/>
      <w:numFmt w:val="bullet"/>
      <w:lvlText w:val="•"/>
      <w:lvlJc w:val="left"/>
      <w:pPr>
        <w:ind w:left="720" w:hanging="360"/>
      </w:pPr>
    </w:lvl>
    <w:lvl w:ilvl="1" w:tplc="FFFFFFFF">
      <w:start w:val="1"/>
      <w:numFmt w:val="bullet"/>
      <w:lvlText w:val="•"/>
      <w:lvlJc w:val="left"/>
      <w:pPr>
        <w:ind w:left="135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AD57745"/>
    <w:multiLevelType w:val="hybridMultilevel"/>
    <w:tmpl w:val="AE92B1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42539AD"/>
    <w:multiLevelType w:val="hybridMultilevel"/>
    <w:tmpl w:val="DF68310C"/>
    <w:lvl w:ilvl="0" w:tplc="8F065BD8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aps w:val="0"/>
        <w:strike w:val="0"/>
        <w:dstrike w:val="0"/>
        <w:outline w:val="0"/>
        <w:shadow w:val="0"/>
        <w:emboss w:val="0"/>
        <w:imprint w:val="0"/>
        <w:vanish w:val="0"/>
        <w:webHidden w:val="0"/>
        <w:u w:val="none"/>
        <w:effect w:val="none"/>
        <w:vertAlign w:val="baseline"/>
        <w:specVanish w:val="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8345C48"/>
    <w:multiLevelType w:val="hybridMultilevel"/>
    <w:tmpl w:val="CCFC9E06"/>
    <w:lvl w:ilvl="0" w:tplc="9A288E1A">
      <w:start w:val="6"/>
      <w:numFmt w:val="bullet"/>
      <w:lvlText w:val=""/>
      <w:lvlJc w:val="left"/>
      <w:pPr>
        <w:ind w:left="2102" w:hanging="360"/>
      </w:pPr>
      <w:rPr>
        <w:rFonts w:ascii="Symbol" w:eastAsia="Calibr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82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54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26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98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0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2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14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862" w:hanging="360"/>
      </w:pPr>
      <w:rPr>
        <w:rFonts w:ascii="Wingdings" w:hAnsi="Wingdings" w:hint="default"/>
      </w:rPr>
    </w:lvl>
  </w:abstractNum>
  <w:abstractNum w:abstractNumId="13" w15:restartNumberingAfterBreak="0">
    <w:nsid w:val="3C9E4CAB"/>
    <w:multiLevelType w:val="hybridMultilevel"/>
    <w:tmpl w:val="368AD86A"/>
    <w:lvl w:ilvl="0" w:tplc="E1A07A12">
      <w:start w:val="1"/>
      <w:numFmt w:val="bullet"/>
      <w:lvlText w:val=""/>
      <w:lvlJc w:val="left"/>
      <w:pPr>
        <w:ind w:left="1360" w:hanging="360"/>
      </w:pPr>
      <w:rPr>
        <w:rFonts w:ascii="Symbol" w:hAnsi="Symbol" w:hint="default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2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20" w:hanging="360"/>
      </w:pPr>
      <w:rPr>
        <w:rFonts w:ascii="Wingdings" w:hAnsi="Wingdings" w:hint="default"/>
      </w:rPr>
    </w:lvl>
  </w:abstractNum>
  <w:abstractNum w:abstractNumId="14" w15:restartNumberingAfterBreak="0">
    <w:nsid w:val="44413AE6"/>
    <w:multiLevelType w:val="hybridMultilevel"/>
    <w:tmpl w:val="6D2EF108"/>
    <w:lvl w:ilvl="0" w:tplc="9A288E1A">
      <w:start w:val="6"/>
      <w:numFmt w:val="bullet"/>
      <w:lvlText w:val=""/>
      <w:lvlJc w:val="left"/>
      <w:pPr>
        <w:ind w:left="2070" w:hanging="360"/>
      </w:pPr>
      <w:rPr>
        <w:rFonts w:ascii="Symbol" w:eastAsia="Calibr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abstractNum w:abstractNumId="15" w15:restartNumberingAfterBreak="0">
    <w:nsid w:val="486872C1"/>
    <w:multiLevelType w:val="multilevel"/>
    <w:tmpl w:val="6538822C"/>
    <w:lvl w:ilvl="0"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Times New Roman" w:eastAsia="Batang" w:hAnsi="Times New Roman" w:cs="Symbol" w:hint="default"/>
        <w:b/>
        <w:color w:val="000000"/>
        <w:sz w:val="24"/>
        <w:szCs w:val="20"/>
      </w:rPr>
    </w:lvl>
    <w:lvl w:ilvl="1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Courier New"/>
        <w:b/>
        <w:sz w:val="24"/>
      </w:rPr>
    </w:lvl>
    <w:lvl w:ilvl="2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Courier New"/>
        <w:b/>
        <w:sz w:val="24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  <w:b/>
        <w:color w:val="000000"/>
        <w:sz w:val="24"/>
        <w:szCs w:val="20"/>
      </w:rPr>
    </w:lvl>
    <w:lvl w:ilvl="4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Courier New"/>
        <w:b/>
        <w:sz w:val="24"/>
      </w:rPr>
    </w:lvl>
    <w:lvl w:ilvl="5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Courier New"/>
        <w:b/>
        <w:sz w:val="24"/>
      </w:rPr>
    </w:lvl>
    <w:lvl w:ilvl="6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cs="Symbol"/>
        <w:b/>
        <w:color w:val="000000"/>
        <w:sz w:val="24"/>
        <w:szCs w:val="20"/>
      </w:rPr>
    </w:lvl>
    <w:lvl w:ilvl="7">
      <w:start w:val="1"/>
      <w:numFmt w:val="bullet"/>
      <w:lvlText w:val="◦"/>
      <w:lvlJc w:val="left"/>
      <w:pPr>
        <w:tabs>
          <w:tab w:val="num" w:pos="4320"/>
        </w:tabs>
        <w:ind w:left="4320" w:hanging="360"/>
      </w:pPr>
      <w:rPr>
        <w:rFonts w:ascii="OpenSymbol" w:hAnsi="OpenSymbol" w:cs="Courier New"/>
        <w:b/>
        <w:sz w:val="24"/>
      </w:rPr>
    </w:lvl>
    <w:lvl w:ilvl="8">
      <w:start w:val="1"/>
      <w:numFmt w:val="bullet"/>
      <w:lvlText w:val="▪"/>
      <w:lvlJc w:val="left"/>
      <w:pPr>
        <w:tabs>
          <w:tab w:val="num" w:pos="4680"/>
        </w:tabs>
        <w:ind w:left="4680" w:hanging="360"/>
      </w:pPr>
      <w:rPr>
        <w:rFonts w:ascii="OpenSymbol" w:hAnsi="OpenSymbol" w:cs="Courier New"/>
        <w:b/>
        <w:sz w:val="24"/>
      </w:rPr>
    </w:lvl>
  </w:abstractNum>
  <w:abstractNum w:abstractNumId="16" w15:restartNumberingAfterBreak="0">
    <w:nsid w:val="61484501"/>
    <w:multiLevelType w:val="hybridMultilevel"/>
    <w:tmpl w:val="7430DDD6"/>
    <w:lvl w:ilvl="0" w:tplc="1DFE169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8"/>
        <w:szCs w:val="18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38E0B36"/>
    <w:multiLevelType w:val="multilevel"/>
    <w:tmpl w:val="9880DA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7C91E51"/>
    <w:multiLevelType w:val="multilevel"/>
    <w:tmpl w:val="740EB5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981812170">
    <w:abstractNumId w:val="0"/>
  </w:num>
  <w:num w:numId="2" w16cid:durableId="1169248486">
    <w:abstractNumId w:val="1"/>
  </w:num>
  <w:num w:numId="3" w16cid:durableId="1206604713">
    <w:abstractNumId w:val="2"/>
  </w:num>
  <w:num w:numId="4" w16cid:durableId="1771966210">
    <w:abstractNumId w:val="3"/>
  </w:num>
  <w:num w:numId="5" w16cid:durableId="857157969">
    <w:abstractNumId w:val="4"/>
  </w:num>
  <w:num w:numId="6" w16cid:durableId="1663045612">
    <w:abstractNumId w:val="5"/>
  </w:num>
  <w:num w:numId="7" w16cid:durableId="1728457750">
    <w:abstractNumId w:val="18"/>
  </w:num>
  <w:num w:numId="8" w16cid:durableId="515074511">
    <w:abstractNumId w:val="8"/>
  </w:num>
  <w:num w:numId="9" w16cid:durableId="1780027461">
    <w:abstractNumId w:val="17"/>
  </w:num>
  <w:num w:numId="10" w16cid:durableId="653879016">
    <w:abstractNumId w:val="13"/>
  </w:num>
  <w:num w:numId="11" w16cid:durableId="1368291270">
    <w:abstractNumId w:val="10"/>
  </w:num>
  <w:num w:numId="12" w16cid:durableId="956914425">
    <w:abstractNumId w:val="16"/>
  </w:num>
  <w:num w:numId="13" w16cid:durableId="256065915">
    <w:abstractNumId w:val="7"/>
  </w:num>
  <w:num w:numId="14" w16cid:durableId="552615907">
    <w:abstractNumId w:val="11"/>
  </w:num>
  <w:num w:numId="15" w16cid:durableId="669797437">
    <w:abstractNumId w:val="9"/>
  </w:num>
  <w:num w:numId="16" w16cid:durableId="1375078346">
    <w:abstractNumId w:val="14"/>
  </w:num>
  <w:num w:numId="17" w16cid:durableId="812795011">
    <w:abstractNumId w:val="12"/>
  </w:num>
  <w:num w:numId="18" w16cid:durableId="1440686716">
    <w:abstractNumId w:val="6"/>
  </w:num>
  <w:num w:numId="19" w16cid:durableId="1439179019">
    <w:abstractNumId w:val="15"/>
  </w:num>
  <w:num w:numId="20" w16cid:durableId="13529826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47FF2"/>
    <w:rsid w:val="0000381C"/>
    <w:rsid w:val="00011423"/>
    <w:rsid w:val="00013BB1"/>
    <w:rsid w:val="00015FF0"/>
    <w:rsid w:val="00020D4F"/>
    <w:rsid w:val="00033100"/>
    <w:rsid w:val="00037E6F"/>
    <w:rsid w:val="00057A9C"/>
    <w:rsid w:val="000845DC"/>
    <w:rsid w:val="0009235B"/>
    <w:rsid w:val="000955F5"/>
    <w:rsid w:val="0009799C"/>
    <w:rsid w:val="000A0024"/>
    <w:rsid w:val="000A28B0"/>
    <w:rsid w:val="000A5138"/>
    <w:rsid w:val="000D30A6"/>
    <w:rsid w:val="000F01F0"/>
    <w:rsid w:val="000F068E"/>
    <w:rsid w:val="0011138D"/>
    <w:rsid w:val="00140F78"/>
    <w:rsid w:val="0016227B"/>
    <w:rsid w:val="00164417"/>
    <w:rsid w:val="00176762"/>
    <w:rsid w:val="001801EB"/>
    <w:rsid w:val="001B227D"/>
    <w:rsid w:val="001B6F24"/>
    <w:rsid w:val="001C3F88"/>
    <w:rsid w:val="001C741A"/>
    <w:rsid w:val="001D49EE"/>
    <w:rsid w:val="001D6C2D"/>
    <w:rsid w:val="00200E81"/>
    <w:rsid w:val="00215ADA"/>
    <w:rsid w:val="00216C59"/>
    <w:rsid w:val="00226062"/>
    <w:rsid w:val="00234B23"/>
    <w:rsid w:val="00240D77"/>
    <w:rsid w:val="00247EA3"/>
    <w:rsid w:val="00263742"/>
    <w:rsid w:val="00271B60"/>
    <w:rsid w:val="002764ED"/>
    <w:rsid w:val="00283DED"/>
    <w:rsid w:val="002927FC"/>
    <w:rsid w:val="00292B8E"/>
    <w:rsid w:val="00293910"/>
    <w:rsid w:val="002974AE"/>
    <w:rsid w:val="00297E97"/>
    <w:rsid w:val="002C5E5B"/>
    <w:rsid w:val="002D034B"/>
    <w:rsid w:val="002D041A"/>
    <w:rsid w:val="002E0AA1"/>
    <w:rsid w:val="002E7A3A"/>
    <w:rsid w:val="002F1C40"/>
    <w:rsid w:val="002F5AD8"/>
    <w:rsid w:val="00303CF2"/>
    <w:rsid w:val="00306319"/>
    <w:rsid w:val="003063A6"/>
    <w:rsid w:val="0031249B"/>
    <w:rsid w:val="003128C6"/>
    <w:rsid w:val="00335096"/>
    <w:rsid w:val="003410A1"/>
    <w:rsid w:val="00351142"/>
    <w:rsid w:val="0035201D"/>
    <w:rsid w:val="00366568"/>
    <w:rsid w:val="00373CB4"/>
    <w:rsid w:val="003753B1"/>
    <w:rsid w:val="0039729D"/>
    <w:rsid w:val="003A0BD6"/>
    <w:rsid w:val="003C2715"/>
    <w:rsid w:val="003C7759"/>
    <w:rsid w:val="003E260F"/>
    <w:rsid w:val="003F36FD"/>
    <w:rsid w:val="003F560E"/>
    <w:rsid w:val="0040425D"/>
    <w:rsid w:val="00411C2A"/>
    <w:rsid w:val="00413400"/>
    <w:rsid w:val="004177B8"/>
    <w:rsid w:val="00434B9C"/>
    <w:rsid w:val="00442010"/>
    <w:rsid w:val="00446A95"/>
    <w:rsid w:val="00447FF2"/>
    <w:rsid w:val="0045083E"/>
    <w:rsid w:val="00457F79"/>
    <w:rsid w:val="00466824"/>
    <w:rsid w:val="00470898"/>
    <w:rsid w:val="00480918"/>
    <w:rsid w:val="004A5BB6"/>
    <w:rsid w:val="004A6859"/>
    <w:rsid w:val="004D099A"/>
    <w:rsid w:val="004E4834"/>
    <w:rsid w:val="004E6B24"/>
    <w:rsid w:val="004F61E6"/>
    <w:rsid w:val="00511BA8"/>
    <w:rsid w:val="00526961"/>
    <w:rsid w:val="00533869"/>
    <w:rsid w:val="00540248"/>
    <w:rsid w:val="00547AF8"/>
    <w:rsid w:val="00561F1E"/>
    <w:rsid w:val="005651D7"/>
    <w:rsid w:val="0057074D"/>
    <w:rsid w:val="00571715"/>
    <w:rsid w:val="0057630A"/>
    <w:rsid w:val="005878ED"/>
    <w:rsid w:val="005B1694"/>
    <w:rsid w:val="005D635F"/>
    <w:rsid w:val="005E083C"/>
    <w:rsid w:val="005F3609"/>
    <w:rsid w:val="0062338C"/>
    <w:rsid w:val="00633F4C"/>
    <w:rsid w:val="006541A9"/>
    <w:rsid w:val="00676F37"/>
    <w:rsid w:val="006836CA"/>
    <w:rsid w:val="00690788"/>
    <w:rsid w:val="006961AB"/>
    <w:rsid w:val="006B2ED7"/>
    <w:rsid w:val="006C0C28"/>
    <w:rsid w:val="006E7326"/>
    <w:rsid w:val="006F329B"/>
    <w:rsid w:val="006F623E"/>
    <w:rsid w:val="006F7354"/>
    <w:rsid w:val="00713415"/>
    <w:rsid w:val="00715372"/>
    <w:rsid w:val="00740D54"/>
    <w:rsid w:val="00745D82"/>
    <w:rsid w:val="00754B2B"/>
    <w:rsid w:val="00763D85"/>
    <w:rsid w:val="00787141"/>
    <w:rsid w:val="007A0550"/>
    <w:rsid w:val="007A6A27"/>
    <w:rsid w:val="007C6456"/>
    <w:rsid w:val="007D556D"/>
    <w:rsid w:val="007E4DCF"/>
    <w:rsid w:val="007F0816"/>
    <w:rsid w:val="0080555A"/>
    <w:rsid w:val="008146EA"/>
    <w:rsid w:val="00871A6D"/>
    <w:rsid w:val="008764AF"/>
    <w:rsid w:val="008827B2"/>
    <w:rsid w:val="008B3213"/>
    <w:rsid w:val="008B4B16"/>
    <w:rsid w:val="008C7055"/>
    <w:rsid w:val="008D7122"/>
    <w:rsid w:val="008E24B0"/>
    <w:rsid w:val="008F4DDA"/>
    <w:rsid w:val="0090285E"/>
    <w:rsid w:val="0095178A"/>
    <w:rsid w:val="00952567"/>
    <w:rsid w:val="0095639B"/>
    <w:rsid w:val="00957ECF"/>
    <w:rsid w:val="0096275E"/>
    <w:rsid w:val="00974323"/>
    <w:rsid w:val="00980979"/>
    <w:rsid w:val="00992B4A"/>
    <w:rsid w:val="00993E8B"/>
    <w:rsid w:val="00995369"/>
    <w:rsid w:val="009D476B"/>
    <w:rsid w:val="009E4A53"/>
    <w:rsid w:val="00A03F62"/>
    <w:rsid w:val="00A10651"/>
    <w:rsid w:val="00A15494"/>
    <w:rsid w:val="00A22E1F"/>
    <w:rsid w:val="00A24B8E"/>
    <w:rsid w:val="00A34CA8"/>
    <w:rsid w:val="00A428A2"/>
    <w:rsid w:val="00A57F87"/>
    <w:rsid w:val="00A62B40"/>
    <w:rsid w:val="00A63E76"/>
    <w:rsid w:val="00A91BDC"/>
    <w:rsid w:val="00A9484B"/>
    <w:rsid w:val="00A955C7"/>
    <w:rsid w:val="00AA4A10"/>
    <w:rsid w:val="00AA5D49"/>
    <w:rsid w:val="00AB6D7D"/>
    <w:rsid w:val="00AD1DF8"/>
    <w:rsid w:val="00AD64FD"/>
    <w:rsid w:val="00AE4FE3"/>
    <w:rsid w:val="00AE6EE9"/>
    <w:rsid w:val="00AF135E"/>
    <w:rsid w:val="00AF2849"/>
    <w:rsid w:val="00AF69AF"/>
    <w:rsid w:val="00B00389"/>
    <w:rsid w:val="00B10CAC"/>
    <w:rsid w:val="00B11044"/>
    <w:rsid w:val="00B11D4C"/>
    <w:rsid w:val="00B13603"/>
    <w:rsid w:val="00B1705B"/>
    <w:rsid w:val="00B42760"/>
    <w:rsid w:val="00B514B9"/>
    <w:rsid w:val="00B62317"/>
    <w:rsid w:val="00B63B34"/>
    <w:rsid w:val="00B720BC"/>
    <w:rsid w:val="00B81F29"/>
    <w:rsid w:val="00B85FC8"/>
    <w:rsid w:val="00BB2FF8"/>
    <w:rsid w:val="00BB6512"/>
    <w:rsid w:val="00BB7CCA"/>
    <w:rsid w:val="00BC37D7"/>
    <w:rsid w:val="00BC3E48"/>
    <w:rsid w:val="00BC6961"/>
    <w:rsid w:val="00BD40A2"/>
    <w:rsid w:val="00BE0BAC"/>
    <w:rsid w:val="00BE0CA6"/>
    <w:rsid w:val="00BF094E"/>
    <w:rsid w:val="00BF6FFB"/>
    <w:rsid w:val="00C00331"/>
    <w:rsid w:val="00C05595"/>
    <w:rsid w:val="00C17AB8"/>
    <w:rsid w:val="00C2748F"/>
    <w:rsid w:val="00C3690E"/>
    <w:rsid w:val="00C36E7B"/>
    <w:rsid w:val="00C44145"/>
    <w:rsid w:val="00C45CD1"/>
    <w:rsid w:val="00C52797"/>
    <w:rsid w:val="00C53330"/>
    <w:rsid w:val="00C55373"/>
    <w:rsid w:val="00C6434A"/>
    <w:rsid w:val="00C82A75"/>
    <w:rsid w:val="00C83070"/>
    <w:rsid w:val="00C86200"/>
    <w:rsid w:val="00CA53C5"/>
    <w:rsid w:val="00CB179F"/>
    <w:rsid w:val="00CB4D89"/>
    <w:rsid w:val="00CC3E4C"/>
    <w:rsid w:val="00CC67E7"/>
    <w:rsid w:val="00CF3165"/>
    <w:rsid w:val="00D25079"/>
    <w:rsid w:val="00D349E3"/>
    <w:rsid w:val="00D36B4B"/>
    <w:rsid w:val="00D72B60"/>
    <w:rsid w:val="00D74018"/>
    <w:rsid w:val="00D9085B"/>
    <w:rsid w:val="00D97E34"/>
    <w:rsid w:val="00DA16CF"/>
    <w:rsid w:val="00DA7AB7"/>
    <w:rsid w:val="00DA7BF0"/>
    <w:rsid w:val="00DB077A"/>
    <w:rsid w:val="00DD71C3"/>
    <w:rsid w:val="00DE585D"/>
    <w:rsid w:val="00DF33EE"/>
    <w:rsid w:val="00E061F8"/>
    <w:rsid w:val="00E06790"/>
    <w:rsid w:val="00E11989"/>
    <w:rsid w:val="00E25081"/>
    <w:rsid w:val="00E423E9"/>
    <w:rsid w:val="00E468C7"/>
    <w:rsid w:val="00E4768E"/>
    <w:rsid w:val="00E5245E"/>
    <w:rsid w:val="00E5644B"/>
    <w:rsid w:val="00E672E6"/>
    <w:rsid w:val="00E714F6"/>
    <w:rsid w:val="00E8280D"/>
    <w:rsid w:val="00E90979"/>
    <w:rsid w:val="00E92DE3"/>
    <w:rsid w:val="00E95929"/>
    <w:rsid w:val="00EB5373"/>
    <w:rsid w:val="00EB6BC9"/>
    <w:rsid w:val="00EB7DE4"/>
    <w:rsid w:val="00EC182D"/>
    <w:rsid w:val="00EC7E3D"/>
    <w:rsid w:val="00EF199C"/>
    <w:rsid w:val="00F0109B"/>
    <w:rsid w:val="00F01633"/>
    <w:rsid w:val="00F06303"/>
    <w:rsid w:val="00F067A5"/>
    <w:rsid w:val="00F24359"/>
    <w:rsid w:val="00F328F5"/>
    <w:rsid w:val="00F4613E"/>
    <w:rsid w:val="00F758A4"/>
    <w:rsid w:val="00F76BE5"/>
    <w:rsid w:val="00F947B6"/>
    <w:rsid w:val="00F97FD6"/>
    <w:rsid w:val="00FA7F98"/>
    <w:rsid w:val="00FB25F1"/>
    <w:rsid w:val="00FC33F2"/>
    <w:rsid w:val="00FD3AEB"/>
    <w:rsid w:val="00FF70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47"/>
    <o:shapelayout v:ext="edit">
      <o:idmap v:ext="edit" data="1"/>
    </o:shapelayout>
  </w:shapeDefaults>
  <w:decimalSymbol w:val="."/>
  <w:listSeparator w:val=","/>
  <w14:docId w14:val="648916B0"/>
  <w15:docId w15:val="{813CA6E2-71A8-43B9-9397-5C454F8849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Arial"/>
        <w:lang w:val="en-IN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15FF0"/>
    <w:rPr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C0C2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ListParagraph">
    <w:name w:val="List Paragraph"/>
    <w:basedOn w:val="Normal"/>
    <w:uiPriority w:val="34"/>
    <w:qFormat/>
    <w:rsid w:val="00B85FC8"/>
    <w:pPr>
      <w:ind w:left="720"/>
    </w:pPr>
  </w:style>
  <w:style w:type="paragraph" w:styleId="Header">
    <w:name w:val="header"/>
    <w:basedOn w:val="Normal"/>
    <w:link w:val="HeaderChar"/>
    <w:uiPriority w:val="99"/>
    <w:unhideWhenUsed/>
    <w:rsid w:val="0022606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26062"/>
  </w:style>
  <w:style w:type="paragraph" w:styleId="Footer">
    <w:name w:val="footer"/>
    <w:basedOn w:val="Normal"/>
    <w:link w:val="FooterChar"/>
    <w:uiPriority w:val="99"/>
    <w:unhideWhenUsed/>
    <w:rsid w:val="0022606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26062"/>
  </w:style>
  <w:style w:type="character" w:styleId="Hyperlink">
    <w:name w:val="Hyperlink"/>
    <w:rsid w:val="00B13603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A002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0024"/>
    <w:rPr>
      <w:rFonts w:ascii="Segoe UI" w:hAnsi="Segoe UI" w:cs="Segoe UI"/>
      <w:sz w:val="18"/>
      <w:szCs w:val="18"/>
      <w:lang w:val="en-US" w:eastAsia="en-US"/>
    </w:rPr>
  </w:style>
  <w:style w:type="character" w:customStyle="1" w:styleId="rezemp-highlightedfield-highlightedterm">
    <w:name w:val="rezemp-highlightedfield-highlightedterm"/>
    <w:basedOn w:val="DefaultParagraphFont"/>
    <w:rsid w:val="00B63B34"/>
  </w:style>
  <w:style w:type="character" w:styleId="UnresolvedMention">
    <w:name w:val="Unresolved Mention"/>
    <w:basedOn w:val="DefaultParagraphFont"/>
    <w:uiPriority w:val="99"/>
    <w:semiHidden/>
    <w:unhideWhenUsed/>
    <w:rsid w:val="0001142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507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02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79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13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F7D39E-93DD-42C7-A29E-A75FB78FAD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606</Words>
  <Characters>3460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4058</CharactersWithSpaces>
  <SharedDoc>false</SharedDoc>
  <HLinks>
    <vt:vector size="6" baseType="variant">
      <vt:variant>
        <vt:i4>2228314</vt:i4>
      </vt:variant>
      <vt:variant>
        <vt:i4>0</vt:i4>
      </vt:variant>
      <vt:variant>
        <vt:i4>0</vt:i4>
      </vt:variant>
      <vt:variant>
        <vt:i4>5</vt:i4>
      </vt:variant>
      <vt:variant>
        <vt:lpwstr>mailto:rams.grandhi@gmail.com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Archana Pottabathaini</dc:creator>
  <cp:lastModifiedBy>Ram Sekhar Grandhi</cp:lastModifiedBy>
  <cp:revision>3</cp:revision>
  <cp:lastPrinted>2021-05-22T12:36:00Z</cp:lastPrinted>
  <dcterms:created xsi:type="dcterms:W3CDTF">2023-01-09T12:28:00Z</dcterms:created>
  <dcterms:modified xsi:type="dcterms:W3CDTF">2023-01-09T12:28:00Z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2023-01-09T12:28:08Z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ac9b4c93-6c2c-4043-8390-3a76338f94c5</vt:lpwstr>
  </property>
  <property fmtid="{D5CDD505-2E9C-101B-9397-08002B2CF9AE}" pid="7" name="MSIP_Label_defa4170-0d19-0005-0004-bc88714345d2_ActionId">
    <vt:lpwstr>ab2dcf9a-da43-4efc-ae76-9302e2a346b7</vt:lpwstr>
  </property>
  <property fmtid="{D5CDD505-2E9C-101B-9397-08002B2CF9AE}" pid="8" name="MSIP_Label_defa4170-0d19-0005-0004-bc88714345d2_ContentBits">
    <vt:lpwstr>0</vt:lpwstr>
  </property>
</Properties>
</file>